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D6" w:rsidRDefault="00D77FD6" w:rsidP="00D77FD6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АДМИНИСТРАЦИЯ</w:t>
      </w:r>
    </w:p>
    <w:p w:rsidR="00D77FD6" w:rsidRDefault="00D77FD6" w:rsidP="00D77FD6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ШИЛО-ГОЛИЦЫНСКОГО МУНИЦИПАЛЬНОГО ОБРАЗОВАНИЯ</w:t>
      </w:r>
    </w:p>
    <w:p w:rsidR="00D77FD6" w:rsidRDefault="00D77FD6" w:rsidP="00D77FD6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РТИЩЕВСКОГО МУНИЦИПАЛЬНОГО РАЙОНА</w:t>
      </w:r>
    </w:p>
    <w:p w:rsidR="00D77FD6" w:rsidRDefault="00D77FD6" w:rsidP="00D77FD6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САРАТОВСКОЙ ОБЛАСТИ</w:t>
      </w:r>
    </w:p>
    <w:p w:rsidR="00D77FD6" w:rsidRDefault="00D77FD6" w:rsidP="00D77FD6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D77FD6" w:rsidRDefault="00D77FD6" w:rsidP="00D77FD6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ПОСТАНОВЛЕНИЕ</w:t>
      </w:r>
    </w:p>
    <w:p w:rsidR="00D77FD6" w:rsidRDefault="00D77FD6" w:rsidP="00D77FD6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77FD6" w:rsidRDefault="007D4406" w:rsidP="00D77FD6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От   04 июля 2023 года           № 54</w:t>
      </w:r>
    </w:p>
    <w:p w:rsidR="00D77FD6" w:rsidRDefault="00D77FD6" w:rsidP="00D77FD6">
      <w:pPr>
        <w:pStyle w:val="a3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D77FD6" w:rsidRDefault="00D77FD6" w:rsidP="00D77FD6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присвоении </w:t>
      </w:r>
    </w:p>
    <w:p w:rsidR="00D77FD6" w:rsidRDefault="00D77FD6" w:rsidP="00D77FD6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адреса</w:t>
      </w:r>
    </w:p>
    <w:p w:rsidR="00D77FD6" w:rsidRDefault="00D77FD6" w:rsidP="00D77FD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77FD6" w:rsidRPr="00F97EF8" w:rsidRDefault="00D77FD6" w:rsidP="00D77FD6">
      <w:pPr>
        <w:pStyle w:val="1"/>
        <w:shd w:val="clear" w:color="auto" w:fill="FFFFFF"/>
        <w:spacing w:before="161" w:after="161"/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  <w:lang w:eastAsia="ru-RU"/>
        </w:rPr>
      </w:pPr>
      <w:r w:rsidRPr="00F97EF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</w:t>
      </w:r>
      <w:proofErr w:type="gramStart"/>
      <w:r w:rsidRPr="00F97EF8">
        <w:rPr>
          <w:rFonts w:ascii="Times New Roman" w:hAnsi="Times New Roman" w:cs="Times New Roman"/>
          <w:b w:val="0"/>
          <w:color w:val="auto"/>
          <w:sz w:val="26"/>
          <w:szCs w:val="26"/>
        </w:rPr>
        <w:t>В соответствии с Федеральным законом РФ от 28.12.2013 № 443-ФЗ</w:t>
      </w:r>
      <w:r w:rsidRPr="00F97EF8"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  <w:lang w:eastAsia="ru-RU"/>
        </w:rPr>
        <w:t> 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</w:t>
      </w:r>
      <w:r w:rsidR="00F97EF8" w:rsidRPr="00F97EF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F97EF8" w:rsidRPr="00F97EF8">
        <w:rPr>
          <w:rFonts w:ascii="Times New Roman" w:hAnsi="Times New Roman" w:cs="Times New Roman"/>
          <w:b w:val="0"/>
          <w:color w:val="auto"/>
          <w:sz w:val="26"/>
          <w:szCs w:val="26"/>
        </w:rPr>
        <w:t>раздела 4 Постановления Правительства Российской Федерации от 22.05.2015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</w:t>
      </w:r>
      <w:proofErr w:type="gramEnd"/>
      <w:r w:rsidR="00F97EF8" w:rsidRPr="00F97EF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внесении изменений и признании </w:t>
      </w:r>
      <w:proofErr w:type="gramStart"/>
      <w:r w:rsidR="00F97EF8" w:rsidRPr="00F97EF8">
        <w:rPr>
          <w:rFonts w:ascii="Times New Roman" w:hAnsi="Times New Roman" w:cs="Times New Roman"/>
          <w:b w:val="0"/>
          <w:color w:val="auto"/>
          <w:sz w:val="26"/>
          <w:szCs w:val="26"/>
        </w:rPr>
        <w:t>утратившими</w:t>
      </w:r>
      <w:proofErr w:type="gramEnd"/>
      <w:r w:rsidR="00F97EF8" w:rsidRPr="00F97EF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силу некоторых актов Правительства Российской Федерации»</w:t>
      </w:r>
      <w:r w:rsidRPr="00F97EF8">
        <w:rPr>
          <w:rFonts w:ascii="Times New Roman" w:hAnsi="Times New Roman" w:cs="Times New Roman"/>
          <w:b w:val="0"/>
          <w:color w:val="auto"/>
          <w:sz w:val="26"/>
          <w:szCs w:val="26"/>
        </w:rPr>
        <w:t>, администрация Шило-</w:t>
      </w:r>
      <w:proofErr w:type="spellStart"/>
      <w:r w:rsidRPr="00F97EF8">
        <w:rPr>
          <w:rFonts w:ascii="Times New Roman" w:hAnsi="Times New Roman" w:cs="Times New Roman"/>
          <w:b w:val="0"/>
          <w:color w:val="auto"/>
          <w:sz w:val="26"/>
          <w:szCs w:val="26"/>
        </w:rPr>
        <w:t>Голицынского</w:t>
      </w:r>
      <w:proofErr w:type="spellEnd"/>
      <w:r w:rsidRPr="00F97EF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муниципального образов</w:t>
      </w:r>
      <w:bookmarkStart w:id="0" w:name="_GoBack"/>
      <w:bookmarkEnd w:id="0"/>
      <w:r w:rsidRPr="00F97EF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ания </w:t>
      </w:r>
    </w:p>
    <w:p w:rsidR="00D77FD6" w:rsidRDefault="00D77FD6" w:rsidP="00D77FD6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D77FD6" w:rsidRDefault="00D77FD6" w:rsidP="00D77F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Присвоить объектам адресации:</w:t>
      </w:r>
    </w:p>
    <w:p w:rsidR="00D77FD6" w:rsidRDefault="00D77FD6" w:rsidP="00D77FD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Объекту недвижимости, расположенному по  местоположению: Саратовская область, </w:t>
      </w:r>
      <w:proofErr w:type="spellStart"/>
      <w:r>
        <w:rPr>
          <w:rFonts w:ascii="Times New Roman" w:hAnsi="Times New Roman" w:cs="Times New Roman"/>
          <w:sz w:val="26"/>
          <w:szCs w:val="26"/>
        </w:rPr>
        <w:t>Ртищевский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д. </w:t>
      </w:r>
      <w:proofErr w:type="spellStart"/>
      <w:r w:rsidR="0014030D">
        <w:rPr>
          <w:rFonts w:ascii="Times New Roman" w:hAnsi="Times New Roman" w:cs="Times New Roman"/>
          <w:sz w:val="26"/>
          <w:szCs w:val="26"/>
        </w:rPr>
        <w:t>Битяговка</w:t>
      </w:r>
      <w:proofErr w:type="spellEnd"/>
      <w:r w:rsidR="0014030D">
        <w:rPr>
          <w:rFonts w:ascii="Times New Roman" w:hAnsi="Times New Roman" w:cs="Times New Roman"/>
          <w:sz w:val="26"/>
          <w:szCs w:val="26"/>
        </w:rPr>
        <w:t>, ул. Веселая, дом 84/1</w:t>
      </w:r>
      <w:r>
        <w:rPr>
          <w:rFonts w:ascii="Times New Roman" w:hAnsi="Times New Roman" w:cs="Times New Roman"/>
          <w:sz w:val="26"/>
          <w:szCs w:val="26"/>
        </w:rPr>
        <w:t xml:space="preserve">, следующий адрес: Российская Федерация, Саратовская область, муниципальный район </w:t>
      </w:r>
      <w:proofErr w:type="spellStart"/>
      <w:r>
        <w:rPr>
          <w:rFonts w:ascii="Times New Roman" w:hAnsi="Times New Roman" w:cs="Times New Roman"/>
          <w:sz w:val="26"/>
          <w:szCs w:val="26"/>
        </w:rPr>
        <w:t>Ртищевский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, сельское поселение Шило-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Голицынское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</w:t>
      </w:r>
      <w:r w:rsidR="0014030D">
        <w:rPr>
          <w:rFonts w:ascii="Times New Roman" w:hAnsi="Times New Roman" w:cs="Times New Roman"/>
          <w:sz w:val="26"/>
          <w:szCs w:val="26"/>
        </w:rPr>
        <w:t>тяговка</w:t>
      </w:r>
      <w:proofErr w:type="spellEnd"/>
      <w:r w:rsidR="0014030D">
        <w:rPr>
          <w:rFonts w:ascii="Times New Roman" w:hAnsi="Times New Roman" w:cs="Times New Roman"/>
          <w:sz w:val="26"/>
          <w:szCs w:val="26"/>
        </w:rPr>
        <w:t>, улица Веселая, дом 84/1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67AFB" w:rsidRDefault="00867AFB" w:rsidP="00D77FD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Кадастровый номер отсутствует.</w:t>
      </w:r>
    </w:p>
    <w:p w:rsidR="0014030D" w:rsidRDefault="0014030D" w:rsidP="0014030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1403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Объекту недвижимости, расположенному по  местоположению: Саратовская область, </w:t>
      </w:r>
      <w:proofErr w:type="spellStart"/>
      <w:r>
        <w:rPr>
          <w:rFonts w:ascii="Times New Roman" w:hAnsi="Times New Roman" w:cs="Times New Roman"/>
          <w:sz w:val="26"/>
          <w:szCs w:val="26"/>
        </w:rPr>
        <w:t>Ртищевский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Битяговка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ул. Веселая, дом 84/2, следующий адрес: Российская Федерация, Саратовская область, муниципальный район </w:t>
      </w:r>
      <w:proofErr w:type="spellStart"/>
      <w:r>
        <w:rPr>
          <w:rFonts w:ascii="Times New Roman" w:hAnsi="Times New Roman" w:cs="Times New Roman"/>
          <w:sz w:val="26"/>
          <w:szCs w:val="26"/>
        </w:rPr>
        <w:t>Ртищевский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, сельское поселение Шило-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Голицынское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Битяговка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улица Веселая, дом 84/2. </w:t>
      </w:r>
    </w:p>
    <w:p w:rsidR="00867AFB" w:rsidRDefault="00867AFB" w:rsidP="0014030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Кадастровый номер отсутствует. </w:t>
      </w:r>
    </w:p>
    <w:p w:rsidR="00D77FD6" w:rsidRDefault="0014030D" w:rsidP="00D77FD6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77FD6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подписания.</w:t>
      </w:r>
    </w:p>
    <w:p w:rsidR="00D77FD6" w:rsidRDefault="0014030D" w:rsidP="00D77F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4</w:t>
      </w:r>
      <w:r w:rsidR="00D77FD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77FD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77FD6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оставляют за собой.</w:t>
      </w:r>
    </w:p>
    <w:p w:rsidR="00D77FD6" w:rsidRDefault="00D77FD6" w:rsidP="00D77FD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77FD6" w:rsidRDefault="00D77FD6" w:rsidP="00D77FD6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D77FD6" w:rsidRDefault="00D77FD6" w:rsidP="00D77F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77FD6" w:rsidRDefault="00D77FD6" w:rsidP="00D77F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. главы администрации </w:t>
      </w:r>
    </w:p>
    <w:p w:rsidR="00D77FD6" w:rsidRDefault="00D77FD6" w:rsidP="00D77FD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Шило-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Голицынского</w:t>
      </w:r>
      <w:proofErr w:type="spellEnd"/>
    </w:p>
    <w:p w:rsidR="00D77FD6" w:rsidRDefault="00D77FD6" w:rsidP="00D77FD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В.Е. Воробьёва </w:t>
      </w:r>
    </w:p>
    <w:p w:rsidR="006F5245" w:rsidRDefault="006F5245"/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4D8D"/>
    <w:multiLevelType w:val="hybridMultilevel"/>
    <w:tmpl w:val="203CF1E6"/>
    <w:lvl w:ilvl="0" w:tplc="B50896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05"/>
    <w:rsid w:val="0014030D"/>
    <w:rsid w:val="006F5245"/>
    <w:rsid w:val="007D4406"/>
    <w:rsid w:val="00867AFB"/>
    <w:rsid w:val="00AA1B05"/>
    <w:rsid w:val="00D77FD6"/>
    <w:rsid w:val="00E865AE"/>
    <w:rsid w:val="00F9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D6"/>
  </w:style>
  <w:style w:type="paragraph" w:styleId="1">
    <w:name w:val="heading 1"/>
    <w:basedOn w:val="a"/>
    <w:next w:val="a"/>
    <w:link w:val="10"/>
    <w:uiPriority w:val="9"/>
    <w:qFormat/>
    <w:rsid w:val="00D77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77FD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D6"/>
  </w:style>
  <w:style w:type="paragraph" w:styleId="1">
    <w:name w:val="heading 1"/>
    <w:basedOn w:val="a"/>
    <w:next w:val="a"/>
    <w:link w:val="10"/>
    <w:uiPriority w:val="9"/>
    <w:qFormat/>
    <w:rsid w:val="00D77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77FD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2023-07-24T12:09:00Z</cp:lastPrinted>
  <dcterms:created xsi:type="dcterms:W3CDTF">2023-06-28T05:26:00Z</dcterms:created>
  <dcterms:modified xsi:type="dcterms:W3CDTF">2023-07-24T12:10:00Z</dcterms:modified>
</cp:coreProperties>
</file>