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01" w:rsidRDefault="00F92201" w:rsidP="00F9220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</w:t>
      </w:r>
    </w:p>
    <w:p w:rsidR="00F92201" w:rsidRDefault="00F92201" w:rsidP="00F9220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ШИЛ</w:t>
      </w:r>
      <w:proofErr w:type="gramStart"/>
      <w:r>
        <w:rPr>
          <w:rFonts w:ascii="Times New Roman" w:hAnsi="Times New Roman"/>
          <w:b/>
          <w:sz w:val="26"/>
          <w:szCs w:val="26"/>
        </w:rPr>
        <w:t>О-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ГОЛИЦЫНСКОГО МУНИЦИПАЛЬНОГО ОБРАЗОВАНИЯ</w:t>
      </w:r>
    </w:p>
    <w:p w:rsidR="00F92201" w:rsidRDefault="00F92201" w:rsidP="00F9220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РТИЩЕВСКОГО МУНИЦИПАЛЬНОГО РАЙОНА</w:t>
      </w:r>
    </w:p>
    <w:p w:rsidR="00F92201" w:rsidRDefault="00F92201" w:rsidP="00F9220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F92201" w:rsidRDefault="00F92201" w:rsidP="00F9220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92201" w:rsidRDefault="00F92201" w:rsidP="00F9220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F92201" w:rsidRDefault="00F92201" w:rsidP="00F9220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92201" w:rsidRDefault="00E42D3B" w:rsidP="00F9220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 </w:t>
      </w:r>
      <w:r w:rsidR="00F92201">
        <w:rPr>
          <w:rFonts w:ascii="Times New Roman" w:hAnsi="Times New Roman"/>
          <w:b/>
          <w:sz w:val="26"/>
          <w:szCs w:val="26"/>
        </w:rPr>
        <w:t>1</w:t>
      </w:r>
      <w:r w:rsidR="00E565EA">
        <w:rPr>
          <w:rFonts w:ascii="Times New Roman" w:hAnsi="Times New Roman"/>
          <w:b/>
          <w:sz w:val="26"/>
          <w:szCs w:val="26"/>
        </w:rPr>
        <w:t>0</w:t>
      </w:r>
      <w:r w:rsidR="00F92201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декабря</w:t>
      </w:r>
      <w:r w:rsidR="00E565EA">
        <w:rPr>
          <w:rFonts w:ascii="Times New Roman" w:hAnsi="Times New Roman"/>
          <w:b/>
          <w:sz w:val="26"/>
          <w:szCs w:val="26"/>
        </w:rPr>
        <w:t xml:space="preserve"> 2024 года № 51</w:t>
      </w:r>
    </w:p>
    <w:p w:rsidR="00F92201" w:rsidRDefault="00F92201" w:rsidP="00F9220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92201" w:rsidRDefault="00F92201" w:rsidP="00F9220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</w:t>
      </w:r>
      <w:r>
        <w:rPr>
          <w:rFonts w:ascii="Times New Roman" w:eastAsia="Times New Roman" w:hAnsi="Times New Roman"/>
          <w:b/>
          <w:sz w:val="26"/>
          <w:szCs w:val="26"/>
        </w:rPr>
        <w:t>внесении изменений в постановление</w:t>
      </w:r>
    </w:p>
    <w:p w:rsidR="00F92201" w:rsidRDefault="00F92201" w:rsidP="00F9220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администрации Шило-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F92201" w:rsidRDefault="00F92201" w:rsidP="00F9220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муниципального образования № 6 от 28.02.2022 г. </w:t>
      </w:r>
    </w:p>
    <w:p w:rsidR="00F92201" w:rsidRDefault="00F92201" w:rsidP="00F9220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en-US"/>
        </w:rPr>
      </w:pPr>
      <w:r>
        <w:rPr>
          <w:rFonts w:ascii="Times New Roman" w:eastAsia="Times New Roman" w:hAnsi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en-US"/>
        </w:rPr>
        <w:t xml:space="preserve">Об утверждении положения о комиссии по определению </w:t>
      </w:r>
    </w:p>
    <w:p w:rsidR="00F92201" w:rsidRDefault="00F92201" w:rsidP="00F922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en-US"/>
        </w:rPr>
        <w:t xml:space="preserve">поставщиков (подрядчиков, исполнителей) </w:t>
      </w: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</w:p>
    <w:p w:rsidR="00F92201" w:rsidRDefault="00F92201" w:rsidP="00F9220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Шило-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Голицынского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  <w:r>
        <w:rPr>
          <w:rFonts w:ascii="Times New Roman" w:eastAsia="Times New Roman" w:hAnsi="Times New Roman"/>
          <w:b/>
          <w:sz w:val="26"/>
          <w:szCs w:val="26"/>
        </w:rPr>
        <w:t>»</w:t>
      </w:r>
    </w:p>
    <w:p w:rsidR="00F92201" w:rsidRDefault="00F92201" w:rsidP="00F9220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F92201" w:rsidRDefault="00F92201" w:rsidP="00F9220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F92201" w:rsidRDefault="00F92201" w:rsidP="00F922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На основании Устава Шило-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Ртищевского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района, администрация Шило-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ПОСТАНОВЛЯЕТ:</w:t>
      </w:r>
    </w:p>
    <w:p w:rsidR="00F92201" w:rsidRDefault="00F92201" w:rsidP="00F922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1.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Внести в приложение № 2 к постановлению администрации Шило-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от 28.02.2022 г. № 6 «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en-US"/>
        </w:rPr>
        <w:t xml:space="preserve">Об утверждении положения о комиссии по определению поставщиков (подрядчиков, исполнителей) </w:t>
      </w:r>
      <w:r>
        <w:rPr>
          <w:rFonts w:ascii="Times New Roman" w:hAnsi="Times New Roman" w:cs="Times New Roman"/>
          <w:sz w:val="26"/>
          <w:szCs w:val="26"/>
        </w:rPr>
        <w:t>администрации Шило-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Голицынского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>
        <w:rPr>
          <w:rFonts w:ascii="Times New Roman" w:eastAsia="Times New Roman" w:hAnsi="Times New Roman"/>
          <w:sz w:val="26"/>
          <w:szCs w:val="26"/>
        </w:rPr>
        <w:t xml:space="preserve">» (с изменениями от 11.07.2022 г. № 36, от 23.08.2022г . № 54, от 26.05.2023 г. № 25, от 09.06.2023 г. № 31, 13.10.2023 г. № 72) следующие изменения: </w:t>
      </w:r>
      <w:proofErr w:type="gramEnd"/>
    </w:p>
    <w:p w:rsidR="00F92201" w:rsidRDefault="00F92201" w:rsidP="00F922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1.1. Слова «Мещеряков Александр Александрович –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>. главы администрации Шило-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Ртищевского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района Саратовской области» заменить словами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Голубчикова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Инна Николаевна – глава администрации Шило-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Ртищевского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района Саратовской области».</w:t>
      </w:r>
    </w:p>
    <w:p w:rsidR="00F92201" w:rsidRDefault="00F92201" w:rsidP="00F92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Шило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Ртищевского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 информационно-телекоммуникационной сети «Интернет» и обнародовать в установленных местах.</w:t>
      </w:r>
    </w:p>
    <w:p w:rsidR="00817716" w:rsidRDefault="00F92201" w:rsidP="00F92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817716" w:rsidRPr="00817716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обнародования.</w:t>
      </w:r>
    </w:p>
    <w:p w:rsidR="00F92201" w:rsidRDefault="00F92201" w:rsidP="00F92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F92201" w:rsidRDefault="00F92201" w:rsidP="00F9220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</w:p>
    <w:p w:rsidR="00F92201" w:rsidRDefault="00F92201" w:rsidP="00F9220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</w:p>
    <w:p w:rsidR="00F92201" w:rsidRDefault="00F92201" w:rsidP="00F9220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</w:p>
    <w:p w:rsidR="00F92201" w:rsidRDefault="00F92201" w:rsidP="00F9220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Глава  администрации</w:t>
      </w:r>
    </w:p>
    <w:p w:rsidR="00F92201" w:rsidRDefault="00F92201" w:rsidP="00F9220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Шило-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Голицынского</w:t>
      </w:r>
      <w:proofErr w:type="spellEnd"/>
    </w:p>
    <w:p w:rsidR="006F5245" w:rsidRDefault="00F92201" w:rsidP="00F92201">
      <w:r>
        <w:rPr>
          <w:rFonts w:ascii="Times New Roman" w:eastAsia="Times New Roman" w:hAnsi="Times New Roman"/>
          <w:b/>
          <w:sz w:val="26"/>
          <w:szCs w:val="26"/>
        </w:rPr>
        <w:t>муниципального образования</w:t>
      </w:r>
      <w:r>
        <w:rPr>
          <w:rFonts w:ascii="Times New Roman" w:eastAsia="Times New Roman" w:hAnsi="Times New Roman"/>
          <w:b/>
          <w:sz w:val="26"/>
          <w:szCs w:val="26"/>
        </w:rPr>
        <w:tab/>
        <w:t xml:space="preserve">       </w:t>
      </w:r>
      <w:r>
        <w:rPr>
          <w:rFonts w:ascii="Times New Roman" w:eastAsia="Times New Roman" w:hAnsi="Times New Roman"/>
          <w:b/>
          <w:sz w:val="26"/>
          <w:szCs w:val="26"/>
        </w:rPr>
        <w:tab/>
        <w:t xml:space="preserve">                       И.Н.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Голубчикова</w:t>
      </w:r>
      <w:proofErr w:type="spellEnd"/>
    </w:p>
    <w:sectPr w:rsidR="006F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9"/>
    <w:rsid w:val="004A4F09"/>
    <w:rsid w:val="006D2BF1"/>
    <w:rsid w:val="006F5245"/>
    <w:rsid w:val="00817716"/>
    <w:rsid w:val="00E42D3B"/>
    <w:rsid w:val="00E565EA"/>
    <w:rsid w:val="00E865AE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01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01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2024-12-13T05:19:00Z</cp:lastPrinted>
  <dcterms:created xsi:type="dcterms:W3CDTF">2024-11-01T06:20:00Z</dcterms:created>
  <dcterms:modified xsi:type="dcterms:W3CDTF">2024-12-13T05:19:00Z</dcterms:modified>
</cp:coreProperties>
</file>