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D7" w:rsidRDefault="007B10D7" w:rsidP="007B10D7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7B10D7" w:rsidRDefault="007B10D7" w:rsidP="007B10D7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7B10D7" w:rsidRDefault="007B10D7" w:rsidP="007B10D7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7B10D7" w:rsidRDefault="007B10D7" w:rsidP="007B10D7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7B10D7" w:rsidRDefault="007B10D7" w:rsidP="007B10D7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B10D7" w:rsidRDefault="007B10D7" w:rsidP="007B10D7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7B10D7" w:rsidRDefault="007B10D7" w:rsidP="007B10D7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B10D7" w:rsidRDefault="00196ABC" w:rsidP="007B10D7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  11</w:t>
      </w:r>
      <w:r w:rsidR="007B1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мая</w:t>
      </w:r>
      <w:r w:rsidR="007B1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2023 года           №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21</w:t>
      </w:r>
    </w:p>
    <w:p w:rsidR="007B10D7" w:rsidRDefault="007B10D7" w:rsidP="007B10D7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B10D7" w:rsidRDefault="007B10D7" w:rsidP="007B10D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7B10D7" w:rsidRDefault="007B10D7" w:rsidP="007B10D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7B10D7" w:rsidRDefault="007B10D7" w:rsidP="007B10D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10D7" w:rsidRDefault="007B10D7" w:rsidP="007B10D7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Приказа Минфина России от 5 ноября 2015 г. N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адресообразующих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элементов"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образования </w:t>
      </w:r>
    </w:p>
    <w:p w:rsidR="00FB451E" w:rsidRDefault="00FB451E" w:rsidP="007B10D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57D2B" w:rsidRDefault="00657D2B" w:rsidP="007B10D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B10D7" w:rsidRPr="0041479D" w:rsidRDefault="007B10D7" w:rsidP="007B10D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479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B10D7" w:rsidRPr="0041479D" w:rsidRDefault="007B10D7" w:rsidP="007B1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479D"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7B10D7" w:rsidRDefault="007B10D7" w:rsidP="007B10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79D">
        <w:rPr>
          <w:rFonts w:ascii="Times New Roman" w:hAnsi="Times New Roman" w:cs="Times New Roman"/>
          <w:sz w:val="26"/>
          <w:szCs w:val="26"/>
        </w:rPr>
        <w:t xml:space="preserve">1. Объекту недвижимости, расположенному по  местоположению: Саратовская область, </w:t>
      </w:r>
      <w:proofErr w:type="spellStart"/>
      <w:r w:rsidRPr="0041479D"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 w:rsidRPr="0041479D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с. Шило-Голицыно, ул. Горная, д</w:t>
      </w:r>
      <w:r w:rsidR="004B0C31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4B0C31">
        <w:rPr>
          <w:rFonts w:ascii="Times New Roman" w:hAnsi="Times New Roman" w:cs="Times New Roman"/>
          <w:sz w:val="26"/>
          <w:szCs w:val="26"/>
        </w:rPr>
        <w:t xml:space="preserve"> квартира </w:t>
      </w:r>
      <w:r w:rsidR="00821B18">
        <w:rPr>
          <w:rFonts w:ascii="Times New Roman" w:hAnsi="Times New Roman" w:cs="Times New Roman"/>
          <w:sz w:val="26"/>
          <w:szCs w:val="26"/>
        </w:rPr>
        <w:t>1</w:t>
      </w:r>
      <w:r w:rsidRPr="0041479D">
        <w:rPr>
          <w:rFonts w:ascii="Times New Roman" w:hAnsi="Times New Roman" w:cs="Times New Roman"/>
          <w:sz w:val="26"/>
          <w:szCs w:val="26"/>
        </w:rPr>
        <w:t xml:space="preserve">, следующий адрес: Российская Федерация, Саратовская область, муниципальный район </w:t>
      </w:r>
      <w:proofErr w:type="spellStart"/>
      <w:r w:rsidRPr="0041479D">
        <w:rPr>
          <w:rFonts w:ascii="Times New Roman" w:hAnsi="Times New Roman" w:cs="Times New Roman"/>
          <w:sz w:val="26"/>
          <w:szCs w:val="26"/>
        </w:rPr>
        <w:t>Ртищев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 w:rsidRPr="0041479D"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 w:rsidRPr="004147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село</w:t>
      </w:r>
      <w:r w:rsidR="004B0C31">
        <w:rPr>
          <w:rFonts w:ascii="Times New Roman" w:hAnsi="Times New Roman" w:cs="Times New Roman"/>
          <w:sz w:val="26"/>
          <w:szCs w:val="26"/>
        </w:rPr>
        <w:t xml:space="preserve"> Шило-Голицыно, улица Горная, дом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821B18">
        <w:rPr>
          <w:rFonts w:ascii="Times New Roman" w:hAnsi="Times New Roman" w:cs="Times New Roman"/>
          <w:sz w:val="26"/>
          <w:szCs w:val="26"/>
        </w:rPr>
        <w:t xml:space="preserve"> кв</w:t>
      </w:r>
      <w:r w:rsidR="004B0C31">
        <w:rPr>
          <w:rFonts w:ascii="Times New Roman" w:hAnsi="Times New Roman" w:cs="Times New Roman"/>
          <w:sz w:val="26"/>
          <w:szCs w:val="26"/>
        </w:rPr>
        <w:t>артира</w:t>
      </w:r>
      <w:r w:rsidR="00821B18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0D7" w:rsidRDefault="00821B18" w:rsidP="007B10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Кадастровый номер 64:30:190101:791</w:t>
      </w:r>
      <w:r w:rsidR="007B10D7">
        <w:rPr>
          <w:rFonts w:ascii="Times New Roman" w:hAnsi="Times New Roman" w:cs="Times New Roman"/>
          <w:sz w:val="26"/>
          <w:szCs w:val="26"/>
        </w:rPr>
        <w:t>.</w:t>
      </w:r>
    </w:p>
    <w:p w:rsidR="007B10D7" w:rsidRPr="0041479D" w:rsidRDefault="007B10D7" w:rsidP="007B10D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1479D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7B10D7" w:rsidRPr="0041479D" w:rsidRDefault="007B10D7" w:rsidP="007B10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479D">
        <w:rPr>
          <w:rFonts w:ascii="Times New Roman" w:hAnsi="Times New Roman" w:cs="Times New Roman"/>
          <w:sz w:val="26"/>
          <w:szCs w:val="26"/>
        </w:rPr>
        <w:t xml:space="preserve">           3. </w:t>
      </w:r>
      <w:proofErr w:type="gramStart"/>
      <w:r w:rsidRPr="004147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47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оставляют за собой.</w:t>
      </w:r>
    </w:p>
    <w:p w:rsidR="007B10D7" w:rsidRDefault="007B10D7" w:rsidP="007B10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10D7" w:rsidRDefault="007B10D7" w:rsidP="007B10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10D7" w:rsidRDefault="007B10D7" w:rsidP="007B10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10D7" w:rsidRDefault="007B10D7" w:rsidP="007B10D7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B10D7" w:rsidRDefault="007B10D7" w:rsidP="007B10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10D7" w:rsidRDefault="007B10D7" w:rsidP="007B10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7B10D7" w:rsidRDefault="007B10D7" w:rsidP="007B10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7B10D7" w:rsidRDefault="007B10D7" w:rsidP="007B10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В.Е. Воробьёва </w:t>
      </w:r>
    </w:p>
    <w:p w:rsidR="007B10D7" w:rsidRDefault="007B10D7" w:rsidP="007B10D7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76"/>
    <w:rsid w:val="00196ABC"/>
    <w:rsid w:val="003B3795"/>
    <w:rsid w:val="004B0C31"/>
    <w:rsid w:val="00657D2B"/>
    <w:rsid w:val="006F5245"/>
    <w:rsid w:val="007B10D7"/>
    <w:rsid w:val="00821B18"/>
    <w:rsid w:val="00B74D76"/>
    <w:rsid w:val="00E865AE"/>
    <w:rsid w:val="00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7"/>
  </w:style>
  <w:style w:type="paragraph" w:styleId="1">
    <w:name w:val="heading 1"/>
    <w:basedOn w:val="a"/>
    <w:next w:val="a"/>
    <w:link w:val="10"/>
    <w:uiPriority w:val="9"/>
    <w:qFormat/>
    <w:rsid w:val="007B1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B10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7"/>
  </w:style>
  <w:style w:type="paragraph" w:styleId="1">
    <w:name w:val="heading 1"/>
    <w:basedOn w:val="a"/>
    <w:next w:val="a"/>
    <w:link w:val="10"/>
    <w:uiPriority w:val="9"/>
    <w:qFormat/>
    <w:rsid w:val="007B1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B10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2023-05-12T09:48:00Z</cp:lastPrinted>
  <dcterms:created xsi:type="dcterms:W3CDTF">2023-05-11T06:52:00Z</dcterms:created>
  <dcterms:modified xsi:type="dcterms:W3CDTF">2023-05-12T09:48:00Z</dcterms:modified>
</cp:coreProperties>
</file>