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F5" w:rsidRDefault="000A54F5" w:rsidP="000A54F5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0A54F5" w:rsidRDefault="000A54F5" w:rsidP="000A54F5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0A54F5" w:rsidRDefault="000A54F5" w:rsidP="000A54F5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0A54F5" w:rsidRDefault="000A54F5" w:rsidP="000A54F5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0A54F5" w:rsidRDefault="000A54F5" w:rsidP="000A54F5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54F5" w:rsidRDefault="000A54F5" w:rsidP="000A54F5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0A54F5" w:rsidRDefault="000A54F5" w:rsidP="000A54F5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A54F5" w:rsidRPr="00254F8A" w:rsidRDefault="00731EEA" w:rsidP="000A54F5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От 25</w:t>
      </w:r>
      <w:r w:rsidR="000A54F5" w:rsidRPr="00254F8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3756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декабря 2023 года № 82</w:t>
      </w:r>
      <w:bookmarkStart w:id="0" w:name="_GoBack"/>
      <w:bookmarkEnd w:id="0"/>
    </w:p>
    <w:p w:rsidR="002D2ED9" w:rsidRDefault="002D2ED9" w:rsidP="000A54F5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54F5" w:rsidRDefault="000A54F5" w:rsidP="000A54F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0A54F5" w:rsidRDefault="000A54F5" w:rsidP="000A54F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254F8A" w:rsidRDefault="00254F8A" w:rsidP="00254F8A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54F8A" w:rsidRPr="00254F8A" w:rsidRDefault="00254F8A" w:rsidP="00254F8A"/>
    <w:p w:rsidR="000A54F5" w:rsidRDefault="000A54F5" w:rsidP="00254F8A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</w:p>
    <w:p w:rsidR="000A54F5" w:rsidRDefault="000A54F5" w:rsidP="00254F8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A54F5" w:rsidRDefault="000A54F5" w:rsidP="00254F8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0A54F5" w:rsidRDefault="000A54F5" w:rsidP="00254F8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Объекту недвижимости – земельный участок для ведения личного подсобног</w:t>
      </w:r>
      <w:r w:rsidR="002D2ED9">
        <w:rPr>
          <w:rFonts w:ascii="Times New Roman" w:hAnsi="Times New Roman" w:cs="Times New Roman"/>
          <w:sz w:val="26"/>
          <w:szCs w:val="26"/>
        </w:rPr>
        <w:t>о хозяйства, общей площадью 1680</w:t>
      </w:r>
      <w:r>
        <w:rPr>
          <w:rFonts w:ascii="Times New Roman" w:hAnsi="Times New Roman" w:cs="Times New Roman"/>
          <w:sz w:val="26"/>
          <w:szCs w:val="26"/>
        </w:rPr>
        <w:t xml:space="preserve"> +/- </w:t>
      </w:r>
      <w:r w:rsidR="002D2ED9">
        <w:rPr>
          <w:rFonts w:ascii="Times New Roman" w:hAnsi="Times New Roman" w:cs="Times New Roman"/>
          <w:sz w:val="26"/>
          <w:szCs w:val="26"/>
        </w:rPr>
        <w:t xml:space="preserve">14.35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</w:t>
      </w:r>
      <w:r w:rsidR="00254F8A">
        <w:rPr>
          <w:rFonts w:ascii="Times New Roman" w:hAnsi="Times New Roman" w:cs="Times New Roman"/>
          <w:sz w:val="26"/>
          <w:szCs w:val="26"/>
        </w:rPr>
        <w:t>по местоположению</w:t>
      </w:r>
      <w:r>
        <w:rPr>
          <w:rFonts w:ascii="Times New Roman" w:hAnsi="Times New Roman" w:cs="Times New Roman"/>
          <w:sz w:val="26"/>
          <w:szCs w:val="26"/>
        </w:rPr>
        <w:t xml:space="preserve">: Саратовская область, </w:t>
      </w:r>
      <w:proofErr w:type="spellStart"/>
      <w:r w:rsidR="002D2ED9"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 w:rsidR="002D2ED9">
        <w:rPr>
          <w:rFonts w:ascii="Times New Roman" w:hAnsi="Times New Roman" w:cs="Times New Roman"/>
          <w:sz w:val="26"/>
          <w:szCs w:val="26"/>
        </w:rPr>
        <w:t xml:space="preserve"> район, село Шило-Голицыно, улица Юбилейная, в районе жилого дома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D2ED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 w:rsidR="002D2ED9"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 w:rsidR="002D2ED9">
        <w:rPr>
          <w:rFonts w:ascii="Times New Roman" w:hAnsi="Times New Roman" w:cs="Times New Roman"/>
          <w:sz w:val="26"/>
          <w:szCs w:val="26"/>
        </w:rPr>
        <w:t>, село Шило-Голицыно, улица Юбилейная, з/у 10Б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254F8A">
        <w:rPr>
          <w:rFonts w:ascii="Times New Roman" w:hAnsi="Times New Roman" w:cs="Times New Roman"/>
          <w:sz w:val="26"/>
          <w:szCs w:val="26"/>
        </w:rPr>
        <w:t xml:space="preserve"> </w:t>
      </w:r>
      <w:r w:rsidR="002D2ED9">
        <w:rPr>
          <w:rFonts w:ascii="Times New Roman" w:hAnsi="Times New Roman" w:cs="Times New Roman"/>
          <w:sz w:val="26"/>
          <w:szCs w:val="26"/>
        </w:rPr>
        <w:t>Кадастровый номер: 64:30:190101:1380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54F5" w:rsidRDefault="000A54F5" w:rsidP="00254F8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0A54F5" w:rsidRDefault="000A54F5" w:rsidP="0025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2D2ED9" w:rsidRDefault="002D2ED9" w:rsidP="002D2E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ED9" w:rsidRDefault="002D2ED9" w:rsidP="002D2E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ED9" w:rsidRDefault="002D2ED9" w:rsidP="002D2E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4F5" w:rsidRDefault="000A54F5" w:rsidP="000A54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0A54F5" w:rsidRDefault="000A54F5" w:rsidP="000A54F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0A54F5" w:rsidRDefault="000A54F5" w:rsidP="000A54F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</w:t>
      </w:r>
      <w:r w:rsidR="00254F8A">
        <w:rPr>
          <w:rFonts w:ascii="Times New Roman" w:hAnsi="Times New Roman" w:cs="Times New Roman"/>
          <w:b/>
          <w:sz w:val="26"/>
          <w:szCs w:val="26"/>
        </w:rPr>
        <w:tab/>
      </w:r>
      <w:r w:rsidR="00254F8A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2ED9">
        <w:rPr>
          <w:rFonts w:ascii="Times New Roman" w:hAnsi="Times New Roman" w:cs="Times New Roman"/>
          <w:b/>
          <w:sz w:val="26"/>
          <w:szCs w:val="26"/>
        </w:rPr>
        <w:t xml:space="preserve">           А.А. Мещеряков</w:t>
      </w:r>
    </w:p>
    <w:p w:rsidR="000A54F5" w:rsidRDefault="000A54F5" w:rsidP="000A54F5"/>
    <w:p w:rsidR="006F5245" w:rsidRPr="000A54F5" w:rsidRDefault="006F5245" w:rsidP="000A54F5"/>
    <w:sectPr w:rsidR="006F5245" w:rsidRPr="000A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D1"/>
    <w:rsid w:val="000A54F5"/>
    <w:rsid w:val="00254F8A"/>
    <w:rsid w:val="002D2ED9"/>
    <w:rsid w:val="0043756C"/>
    <w:rsid w:val="006F5245"/>
    <w:rsid w:val="00731EEA"/>
    <w:rsid w:val="00BF7789"/>
    <w:rsid w:val="00E865AE"/>
    <w:rsid w:val="00E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5"/>
  </w:style>
  <w:style w:type="paragraph" w:styleId="1">
    <w:name w:val="heading 1"/>
    <w:basedOn w:val="a"/>
    <w:next w:val="a"/>
    <w:link w:val="10"/>
    <w:uiPriority w:val="9"/>
    <w:qFormat/>
    <w:rsid w:val="000A5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54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5"/>
  </w:style>
  <w:style w:type="paragraph" w:styleId="1">
    <w:name w:val="heading 1"/>
    <w:basedOn w:val="a"/>
    <w:next w:val="a"/>
    <w:link w:val="10"/>
    <w:uiPriority w:val="9"/>
    <w:qFormat/>
    <w:rsid w:val="000A5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54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2023-12-25T05:20:00Z</cp:lastPrinted>
  <dcterms:created xsi:type="dcterms:W3CDTF">2023-12-25T05:30:00Z</dcterms:created>
  <dcterms:modified xsi:type="dcterms:W3CDTF">2023-12-25T07:16:00Z</dcterms:modified>
</cp:coreProperties>
</file>