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F98" w:rsidRDefault="00B54F98" w:rsidP="00B54F98">
      <w:pPr>
        <w:pStyle w:val="a3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АДМИНИСТРАЦИЯ</w:t>
      </w:r>
    </w:p>
    <w:p w:rsidR="00B54F98" w:rsidRDefault="00B54F98" w:rsidP="00B54F98">
      <w:pPr>
        <w:pStyle w:val="a3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ШИЛО-ГОЛИЦЫНСКОГО МУНИЦИПАЛЬНОГО ОБРАЗОВАНИЯ</w:t>
      </w:r>
    </w:p>
    <w:p w:rsidR="00B54F98" w:rsidRDefault="00B54F98" w:rsidP="00B54F98">
      <w:pPr>
        <w:pStyle w:val="a3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РТИЩЕВСКОГО МУНИЦИПАЛЬНОГО РАЙОНА</w:t>
      </w:r>
    </w:p>
    <w:p w:rsidR="00B54F98" w:rsidRDefault="00B54F98" w:rsidP="00B54F98">
      <w:pPr>
        <w:pStyle w:val="a3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САРАТОВСКОЙ ОБЛАСТИ</w:t>
      </w:r>
    </w:p>
    <w:p w:rsidR="00B54F98" w:rsidRDefault="00B54F98" w:rsidP="00B54F98">
      <w:pPr>
        <w:pStyle w:val="a3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:rsidR="00B54F98" w:rsidRDefault="00B54F98" w:rsidP="00B54F98">
      <w:pPr>
        <w:pStyle w:val="a3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ПОСТАНОВЛЕНИЕ</w:t>
      </w:r>
    </w:p>
    <w:p w:rsidR="00B54F98" w:rsidRDefault="00B54F98" w:rsidP="00B54F98">
      <w:pPr>
        <w:pStyle w:val="a3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B54F98" w:rsidRDefault="006A686A" w:rsidP="00B54F98">
      <w:pPr>
        <w:pStyle w:val="a3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От 14 февраля 2024 года № 5</w:t>
      </w:r>
    </w:p>
    <w:p w:rsidR="00B54F98" w:rsidRDefault="00B54F98" w:rsidP="00B54F98">
      <w:pPr>
        <w:pStyle w:val="a3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:rsidR="00B54F98" w:rsidRDefault="00B54F98" w:rsidP="00B54F98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 присвоении </w:t>
      </w:r>
    </w:p>
    <w:p w:rsidR="00B54F98" w:rsidRDefault="00B54F98" w:rsidP="00B54F98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адреса</w:t>
      </w:r>
    </w:p>
    <w:p w:rsidR="00B54F98" w:rsidRDefault="00B54F98" w:rsidP="00B54F98">
      <w:pPr>
        <w:pStyle w:val="1"/>
        <w:shd w:val="clear" w:color="auto" w:fill="FFFFFF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6"/>
          <w:szCs w:val="26"/>
        </w:rPr>
      </w:pPr>
    </w:p>
    <w:p w:rsidR="00B54F98" w:rsidRDefault="00B54F98" w:rsidP="00B54F98"/>
    <w:p w:rsidR="00B54F98" w:rsidRDefault="00B54F98" w:rsidP="00B54F98">
      <w:pPr>
        <w:pStyle w:val="1"/>
        <w:shd w:val="clear" w:color="auto" w:fill="FFFFFF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 w:val="0"/>
          <w:color w:val="auto"/>
          <w:kern w:val="36"/>
          <w:sz w:val="26"/>
          <w:szCs w:val="26"/>
          <w:lang w:eastAsia="ru-RU"/>
        </w:rPr>
      </w:pPr>
      <w:proofErr w:type="gramStart"/>
      <w:r>
        <w:rPr>
          <w:rFonts w:ascii="Times New Roman" w:hAnsi="Times New Roman" w:cs="Times New Roman"/>
          <w:b w:val="0"/>
          <w:color w:val="auto"/>
          <w:sz w:val="26"/>
          <w:szCs w:val="26"/>
        </w:rPr>
        <w:t>В соответствии с Федеральным законом РФ от 28.12.2013 № 443-ФЗ</w:t>
      </w:r>
      <w:r>
        <w:rPr>
          <w:rFonts w:ascii="Times New Roman" w:eastAsia="Times New Roman" w:hAnsi="Times New Roman" w:cs="Times New Roman"/>
          <w:b w:val="0"/>
          <w:color w:val="auto"/>
          <w:kern w:val="36"/>
          <w:sz w:val="26"/>
          <w:szCs w:val="26"/>
          <w:lang w:eastAsia="ru-RU"/>
        </w:rPr>
        <w:t xml:space="preserve"> 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>раздела 4 Постановления Правительства Российской Федерации от 22.05.2015 года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</w:t>
      </w:r>
      <w:proofErr w:type="gramEnd"/>
      <w:r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внесении изменений и признании </w:t>
      </w:r>
      <w:proofErr w:type="gramStart"/>
      <w:r>
        <w:rPr>
          <w:rFonts w:ascii="Times New Roman" w:hAnsi="Times New Roman" w:cs="Times New Roman"/>
          <w:b w:val="0"/>
          <w:color w:val="auto"/>
          <w:sz w:val="26"/>
          <w:szCs w:val="26"/>
        </w:rPr>
        <w:t>утратившими</w:t>
      </w:r>
      <w:proofErr w:type="gramEnd"/>
      <w:r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силу некоторых актов Правительства Российской Федерации», администрация Шило-</w:t>
      </w:r>
      <w:proofErr w:type="spellStart"/>
      <w:r>
        <w:rPr>
          <w:rFonts w:ascii="Times New Roman" w:hAnsi="Times New Roman" w:cs="Times New Roman"/>
          <w:b w:val="0"/>
          <w:color w:val="auto"/>
          <w:sz w:val="26"/>
          <w:szCs w:val="26"/>
        </w:rPr>
        <w:t>Голицынского</w:t>
      </w:r>
      <w:proofErr w:type="spellEnd"/>
      <w:r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муниципального образования </w:t>
      </w:r>
    </w:p>
    <w:p w:rsidR="00B54F98" w:rsidRDefault="00B54F98" w:rsidP="00B54F98">
      <w:pPr>
        <w:pStyle w:val="a3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B54F98" w:rsidRDefault="00B54F98" w:rsidP="00B54F98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Присвоить объектам адресации:</w:t>
      </w:r>
    </w:p>
    <w:p w:rsidR="007D6DDF" w:rsidRDefault="00B54F98" w:rsidP="00B54F9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 Объекту недвижимости – земельный участок, </w:t>
      </w:r>
      <w:r w:rsidR="007D6DDF">
        <w:rPr>
          <w:rFonts w:ascii="Times New Roman" w:hAnsi="Times New Roman" w:cs="Times New Roman"/>
          <w:sz w:val="26"/>
          <w:szCs w:val="26"/>
        </w:rPr>
        <w:t>общей площадью 4120</w:t>
      </w:r>
      <w:r>
        <w:rPr>
          <w:rFonts w:ascii="Times New Roman" w:hAnsi="Times New Roman" w:cs="Times New Roman"/>
          <w:sz w:val="26"/>
          <w:szCs w:val="26"/>
        </w:rPr>
        <w:t xml:space="preserve"> +/- </w:t>
      </w:r>
      <w:r w:rsidR="007D6DDF">
        <w:rPr>
          <w:rFonts w:ascii="Times New Roman" w:hAnsi="Times New Roman" w:cs="Times New Roman"/>
          <w:sz w:val="26"/>
          <w:szCs w:val="26"/>
        </w:rPr>
        <w:t>22</w:t>
      </w:r>
      <w:r>
        <w:rPr>
          <w:rFonts w:ascii="Times New Roman" w:hAnsi="Times New Roman" w:cs="Times New Roman"/>
          <w:sz w:val="26"/>
          <w:szCs w:val="26"/>
        </w:rPr>
        <w:t>.</w:t>
      </w:r>
      <w:r w:rsidR="007D6DDF">
        <w:rPr>
          <w:rFonts w:ascii="Times New Roman" w:hAnsi="Times New Roman" w:cs="Times New Roman"/>
          <w:sz w:val="26"/>
          <w:szCs w:val="26"/>
        </w:rPr>
        <w:t>47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., расположенному по местоположению: Саратовская область, </w:t>
      </w:r>
      <w:proofErr w:type="spellStart"/>
      <w:r>
        <w:rPr>
          <w:rFonts w:ascii="Times New Roman" w:hAnsi="Times New Roman" w:cs="Times New Roman"/>
          <w:sz w:val="26"/>
          <w:szCs w:val="26"/>
        </w:rPr>
        <w:t>Ртищ</w:t>
      </w:r>
      <w:r w:rsidR="007D6DDF">
        <w:rPr>
          <w:rFonts w:ascii="Times New Roman" w:hAnsi="Times New Roman" w:cs="Times New Roman"/>
          <w:sz w:val="26"/>
          <w:szCs w:val="26"/>
        </w:rPr>
        <w:t>евский</w:t>
      </w:r>
      <w:proofErr w:type="spellEnd"/>
      <w:r w:rsidR="007D6DDF">
        <w:rPr>
          <w:rFonts w:ascii="Times New Roman" w:hAnsi="Times New Roman" w:cs="Times New Roman"/>
          <w:sz w:val="26"/>
          <w:szCs w:val="26"/>
        </w:rPr>
        <w:t xml:space="preserve"> район, село Малиновка, улица Крупской, в районе участка № 54</w:t>
      </w:r>
      <w:r>
        <w:rPr>
          <w:rFonts w:ascii="Times New Roman" w:hAnsi="Times New Roman" w:cs="Times New Roman"/>
          <w:sz w:val="26"/>
          <w:szCs w:val="26"/>
        </w:rPr>
        <w:t xml:space="preserve">, следующий адрес: Российская Федерация, Саратовская область, муниципальный район </w:t>
      </w:r>
      <w:proofErr w:type="spellStart"/>
      <w:r>
        <w:rPr>
          <w:rFonts w:ascii="Times New Roman" w:hAnsi="Times New Roman" w:cs="Times New Roman"/>
          <w:sz w:val="26"/>
          <w:szCs w:val="26"/>
        </w:rPr>
        <w:t>Ртищевский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>, сельское поселение Шило</w:t>
      </w:r>
      <w:r w:rsidR="007D6DDF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="007D6DDF">
        <w:rPr>
          <w:rFonts w:ascii="Times New Roman" w:hAnsi="Times New Roman" w:cs="Times New Roman"/>
          <w:sz w:val="26"/>
          <w:szCs w:val="26"/>
        </w:rPr>
        <w:t>Голицынское</w:t>
      </w:r>
      <w:proofErr w:type="spellEnd"/>
      <w:r w:rsidR="007D6DDF">
        <w:rPr>
          <w:rFonts w:ascii="Times New Roman" w:hAnsi="Times New Roman" w:cs="Times New Roman"/>
          <w:sz w:val="26"/>
          <w:szCs w:val="26"/>
        </w:rPr>
        <w:t>, село Малиновка, улица Крупской, з/у 54А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54F98" w:rsidRDefault="007D6DDF" w:rsidP="00B54F9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Кадастровый номер: 64:30:170101:8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98</w:t>
      </w:r>
      <w:r w:rsidR="00B54F98">
        <w:rPr>
          <w:rFonts w:ascii="Times New Roman" w:hAnsi="Times New Roman" w:cs="Times New Roman"/>
          <w:sz w:val="26"/>
          <w:szCs w:val="26"/>
        </w:rPr>
        <w:t>.</w:t>
      </w:r>
    </w:p>
    <w:p w:rsidR="00B54F98" w:rsidRDefault="00B54F98" w:rsidP="00B54F9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Настоящее постановление вступает в силу со дня его подписания.</w:t>
      </w:r>
    </w:p>
    <w:p w:rsidR="00B54F98" w:rsidRDefault="00B54F98" w:rsidP="00B54F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B54F98" w:rsidRDefault="00B54F98" w:rsidP="00B54F9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54F98" w:rsidRDefault="00B54F98" w:rsidP="00B54F9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54F98" w:rsidRDefault="00B54F98" w:rsidP="00B54F9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54F98" w:rsidRDefault="00B54F98" w:rsidP="00B54F9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И.о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. главы администрации </w:t>
      </w:r>
    </w:p>
    <w:p w:rsidR="00B54F98" w:rsidRDefault="00B54F98" w:rsidP="00B54F98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Шило-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Голицынского</w:t>
      </w:r>
      <w:proofErr w:type="spellEnd"/>
    </w:p>
    <w:p w:rsidR="00B54F98" w:rsidRDefault="00B54F98" w:rsidP="00B54F98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муниципального образования                      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               А.А. Мещеряков</w:t>
      </w:r>
    </w:p>
    <w:p w:rsidR="006F5245" w:rsidRDefault="006F5245"/>
    <w:sectPr w:rsidR="006F5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F4D8D"/>
    <w:multiLevelType w:val="hybridMultilevel"/>
    <w:tmpl w:val="203CF1E6"/>
    <w:lvl w:ilvl="0" w:tplc="B508965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67C"/>
    <w:rsid w:val="004E767C"/>
    <w:rsid w:val="006A686A"/>
    <w:rsid w:val="006F3AFB"/>
    <w:rsid w:val="006F5245"/>
    <w:rsid w:val="007D6DDF"/>
    <w:rsid w:val="00B54F98"/>
    <w:rsid w:val="00E865AE"/>
    <w:rsid w:val="00F95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F98"/>
  </w:style>
  <w:style w:type="paragraph" w:styleId="1">
    <w:name w:val="heading 1"/>
    <w:basedOn w:val="a"/>
    <w:next w:val="a"/>
    <w:link w:val="10"/>
    <w:uiPriority w:val="9"/>
    <w:qFormat/>
    <w:rsid w:val="00B54F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4F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B54F98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F98"/>
  </w:style>
  <w:style w:type="paragraph" w:styleId="1">
    <w:name w:val="heading 1"/>
    <w:basedOn w:val="a"/>
    <w:next w:val="a"/>
    <w:link w:val="10"/>
    <w:uiPriority w:val="9"/>
    <w:qFormat/>
    <w:rsid w:val="00B54F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4F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B54F98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0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2024-02-14T04:59:00Z</cp:lastPrinted>
  <dcterms:created xsi:type="dcterms:W3CDTF">2024-02-14T04:32:00Z</dcterms:created>
  <dcterms:modified xsi:type="dcterms:W3CDTF">2024-02-15T07:21:00Z</dcterms:modified>
</cp:coreProperties>
</file>