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7D5E" w:rsidRDefault="00147D5E">
      <w:pPr>
        <w:pStyle w:val="1"/>
      </w:pPr>
      <w:r>
        <w:fldChar w:fldCharType="begin"/>
      </w:r>
      <w:r>
        <w:instrText>HYPERLINK "http://ivo.garant.ru/document/redirect/12115550/0"</w:instrText>
      </w:r>
      <w:r>
        <w:fldChar w:fldCharType="separate"/>
      </w:r>
      <w:r>
        <w:rPr>
          <w:rStyle w:val="a4"/>
          <w:rFonts w:cs="Times New Roman CYR"/>
          <w:b w:val="0"/>
          <w:bCs w:val="0"/>
        </w:rPr>
        <w:t>Федеральный закон от 4 мая 1999 г. N 96-ФЗ "Об охране атмосферного воздуха" (с изменениями и дополнениями)</w:t>
      </w:r>
      <w:r>
        <w:fldChar w:fldCharType="end"/>
      </w:r>
    </w:p>
    <w:p w:rsidR="00147D5E" w:rsidRDefault="00147D5E">
      <w:pPr>
        <w:pStyle w:val="ac"/>
      </w:pPr>
      <w:r>
        <w:t>С изменениями и дополнениями от:</w:t>
      </w:r>
    </w:p>
    <w:p w:rsidR="00147D5E" w:rsidRDefault="00147D5E">
      <w:pPr>
        <w:pStyle w:val="aa"/>
        <w:rPr>
          <w:shd w:val="clear" w:color="auto" w:fill="EAEFED"/>
        </w:rPr>
      </w:pPr>
      <w:r>
        <w:t xml:space="preserve"> </w:t>
      </w:r>
      <w:r>
        <w:rPr>
          <w:shd w:val="clear" w:color="auto" w:fill="EAEFED"/>
        </w:rPr>
        <w:t>22 августа 2004 г., 9 мая, 31 декабря 2005 г., 23 июля, 30 декабря 2008 г., 27 декабря 2009 г., 18, 19 июля, 21 ноября 2011 г., 25 июня 2012 г., 23 июля 2013 г., 21 июля, 29 декабря 2014 г., 13 июля 2015 г., 29 июля 2018 г., 26 июля 2019 г., 8 декабря 2020 г., 11 июня 2021 г., 13 июня 2023 г.</w:t>
      </w:r>
    </w:p>
    <w:p w:rsidR="00147D5E" w:rsidRDefault="00147D5E"/>
    <w:p w:rsidR="00147D5E" w:rsidRDefault="00147D5E">
      <w:r>
        <w:rPr>
          <w:rStyle w:val="a3"/>
          <w:bCs/>
        </w:rPr>
        <w:t>Принят Государственной Думой 2 апреля 1999 года</w:t>
      </w:r>
    </w:p>
    <w:p w:rsidR="00147D5E" w:rsidRDefault="00147D5E">
      <w:r>
        <w:rPr>
          <w:rStyle w:val="a3"/>
          <w:bCs/>
        </w:rPr>
        <w:t>Одобрен Советом Федерации 22 апреля 1999 года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комментарий</w:t>
        </w:r>
      </w:hyperlink>
      <w:r>
        <w:rPr>
          <w:shd w:val="clear" w:color="auto" w:fill="F0F0F0"/>
        </w:rPr>
        <w:t xml:space="preserve"> к настоящему Федеральному закону</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 w:name="sub_1001"/>
      <w:r>
        <w:rPr>
          <w:color w:val="000000"/>
          <w:sz w:val="16"/>
          <w:szCs w:val="16"/>
          <w:shd w:val="clear" w:color="auto" w:fill="F0F0F0"/>
        </w:rPr>
        <w:t>Информация об изменениях:</w:t>
      </w:r>
    </w:p>
    <w:bookmarkEnd w:id="1"/>
    <w:p w:rsidR="00147D5E" w:rsidRDefault="00147D5E">
      <w:pPr>
        <w:pStyle w:val="a8"/>
        <w:rPr>
          <w:shd w:val="clear" w:color="auto" w:fill="F0F0F0"/>
        </w:rPr>
      </w:pPr>
      <w:r>
        <w:t xml:space="preserve"> </w:t>
      </w:r>
      <w:hyperlink r:id="rId8"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преамбулу настоящего Федерального закона внесены изменения</w:t>
      </w:r>
    </w:p>
    <w:p w:rsidR="00147D5E" w:rsidRDefault="00147D5E">
      <w:pPr>
        <w:pStyle w:val="a8"/>
        <w:rPr>
          <w:shd w:val="clear" w:color="auto" w:fill="F0F0F0"/>
        </w:rPr>
      </w:pPr>
      <w:r>
        <w:t xml:space="preserve"> </w:t>
      </w:r>
      <w:hyperlink r:id="rId9" w:history="1">
        <w:r>
          <w:rPr>
            <w:rStyle w:val="a4"/>
            <w:rFonts w:cs="Times New Roman CYR"/>
            <w:shd w:val="clear" w:color="auto" w:fill="F0F0F0"/>
          </w:rPr>
          <w:t>См. текст преамбулы в предыдущей редакции</w:t>
        </w:r>
      </w:hyperlink>
    </w:p>
    <w:p w:rsidR="00147D5E" w:rsidRDefault="00147D5E">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147D5E" w:rsidRDefault="00147D5E">
      <w:bookmarkStart w:id="2" w:name="sub_10012"/>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bookmarkEnd w:id="2"/>
    <w:p w:rsidR="00147D5E" w:rsidRDefault="00147D5E"/>
    <w:p w:rsidR="00147D5E" w:rsidRDefault="00147D5E">
      <w:pPr>
        <w:pStyle w:val="1"/>
      </w:pPr>
      <w:bookmarkStart w:id="3" w:name="sub_100"/>
      <w:r>
        <w:t>Глава I.</w:t>
      </w:r>
      <w:r>
        <w:br/>
        <w:t>Общие положения</w:t>
      </w:r>
    </w:p>
    <w:bookmarkEnd w:id="3"/>
    <w:p w:rsidR="00147D5E" w:rsidRDefault="00147D5E"/>
    <w:p w:rsidR="00147D5E" w:rsidRDefault="00147D5E">
      <w:pPr>
        <w:pStyle w:val="a7"/>
        <w:rPr>
          <w:color w:val="000000"/>
          <w:sz w:val="16"/>
          <w:szCs w:val="16"/>
          <w:shd w:val="clear" w:color="auto" w:fill="F0F0F0"/>
        </w:rPr>
      </w:pPr>
      <w:bookmarkStart w:id="4" w:name="sub_1"/>
      <w:r>
        <w:rPr>
          <w:color w:val="000000"/>
          <w:sz w:val="16"/>
          <w:szCs w:val="16"/>
          <w:shd w:val="clear" w:color="auto" w:fill="F0F0F0"/>
        </w:rPr>
        <w:t>Информация об изменениях:</w:t>
      </w:r>
    </w:p>
    <w:bookmarkEnd w:id="4"/>
    <w:p w:rsidR="00147D5E" w:rsidRDefault="00147D5E">
      <w:pPr>
        <w:pStyle w:val="a8"/>
        <w:rPr>
          <w:shd w:val="clear" w:color="auto" w:fill="F0F0F0"/>
        </w:rPr>
      </w:pPr>
      <w:r>
        <w:t xml:space="preserve"> </w:t>
      </w:r>
      <w:r>
        <w:rPr>
          <w:shd w:val="clear" w:color="auto" w:fill="F0F0F0"/>
        </w:rPr>
        <w:t xml:space="preserve">Статья 1 изменена с 24 июня 2023 г. - </w:t>
      </w:r>
      <w:hyperlink r:id="rId10"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1"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w:t>
      </w:r>
      <w:r>
        <w:t xml:space="preserve"> Основные понятия</w:t>
      </w:r>
    </w:p>
    <w:p w:rsidR="00147D5E" w:rsidRDefault="00147D5E">
      <w:r>
        <w:t>В настоящем Федеральном законе используются следующие основные понятия:</w:t>
      </w:r>
    </w:p>
    <w:p w:rsidR="00147D5E" w:rsidRDefault="00147D5E">
      <w:bookmarkStart w:id="5" w:name="sub_101"/>
      <w:r>
        <w:rPr>
          <w:rStyle w:val="a3"/>
          <w:bCs/>
        </w:rPr>
        <w:t>атмосферный воздух</w:t>
      </w:r>
      <w:r>
        <w:t xml:space="preserve">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147D5E" w:rsidRDefault="00147D5E">
      <w:bookmarkStart w:id="6" w:name="sub_102"/>
      <w:bookmarkEnd w:id="5"/>
      <w:r>
        <w:rPr>
          <w:rStyle w:val="a3"/>
          <w:bCs/>
        </w:rPr>
        <w:t>загрязняющее вещество</w:t>
      </w:r>
      <w:r>
        <w:t xml:space="preserve">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а также вредное воздействие на жизнь, здоровье человека;</w:t>
      </w:r>
    </w:p>
    <w:p w:rsidR="00147D5E" w:rsidRDefault="00147D5E">
      <w:bookmarkStart w:id="7" w:name="sub_103"/>
      <w:bookmarkEnd w:id="6"/>
      <w:r>
        <w:rPr>
          <w:rStyle w:val="a3"/>
          <w:bCs/>
        </w:rPr>
        <w:t>загрязнение атмосферного воздуха</w:t>
      </w:r>
      <w:r>
        <w:t xml:space="preserve"> - поступление в атмосферный воздух или образование в нем загрязняющих веществ в концентрациях, превышающих установленные гигиенические нормативы качества атмосферного воздуха и нормативы качества окружающей среды для атмосферного воздуха;</w:t>
      </w:r>
    </w:p>
    <w:p w:rsidR="00147D5E" w:rsidRDefault="00147D5E">
      <w:bookmarkStart w:id="8" w:name="sub_104"/>
      <w:bookmarkEnd w:id="7"/>
      <w:r>
        <w:rPr>
          <w:rStyle w:val="a3"/>
          <w:bCs/>
        </w:rPr>
        <w:t>физическое воздействие на атмосферный воздух</w:t>
      </w:r>
      <w:r>
        <w:t xml:space="preserve"> -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147D5E" w:rsidRDefault="00147D5E">
      <w:bookmarkStart w:id="9" w:name="sub_105"/>
      <w:bookmarkEnd w:id="8"/>
      <w:r>
        <w:rPr>
          <w:rStyle w:val="a3"/>
          <w:bCs/>
        </w:rPr>
        <w:t>трансграничное загрязнение атмосферного воздуха</w:t>
      </w:r>
      <w:r>
        <w:t xml:space="preserve"> - загрязнение атмосферного воздуха в </w:t>
      </w:r>
      <w:r>
        <w:lastRenderedPageBreak/>
        <w:t>результате переноса загрязняющих веществ, источник которых расположен на территории иностранного государства;</w:t>
      </w:r>
    </w:p>
    <w:p w:rsidR="00147D5E" w:rsidRDefault="00147D5E">
      <w:bookmarkStart w:id="10" w:name="sub_106"/>
      <w:bookmarkEnd w:id="9"/>
      <w:r>
        <w:rPr>
          <w:rStyle w:val="a3"/>
          <w:bCs/>
        </w:rPr>
        <w:t>неблагоприятные метеорологические условия</w:t>
      </w:r>
      <w:r>
        <w:t xml:space="preserve"> - метеорологические условия, способствующие накоплению загрязняющих веществ в приземном слое атмосферного воздуха;</w:t>
      </w:r>
    </w:p>
    <w:p w:rsidR="00147D5E" w:rsidRDefault="00147D5E">
      <w:bookmarkStart w:id="11" w:name="sub_107"/>
      <w:bookmarkEnd w:id="10"/>
      <w:r>
        <w:rPr>
          <w:rStyle w:val="a3"/>
          <w:bCs/>
        </w:rPr>
        <w:t>предельно допустимый уровень физического воздействия на атмосферный воздух</w:t>
      </w:r>
      <w:r>
        <w:t xml:space="preserve">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отсутствуют вредное воздействие на здоровье человека и негативное воздействие на окружающую среду;</w:t>
      </w:r>
    </w:p>
    <w:p w:rsidR="00147D5E" w:rsidRDefault="00147D5E">
      <w:bookmarkStart w:id="12" w:name="sub_108"/>
      <w:bookmarkEnd w:id="11"/>
      <w:r>
        <w:rPr>
          <w:rStyle w:val="a3"/>
          <w:bCs/>
        </w:rPr>
        <w:t>предельно допустимый норматив физического воздействия на атмосферный воздух</w:t>
      </w:r>
      <w:r>
        <w:t xml:space="preserve">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147D5E" w:rsidRDefault="00147D5E">
      <w:bookmarkStart w:id="13" w:name="sub_109"/>
      <w:bookmarkEnd w:id="12"/>
      <w:r>
        <w:rPr>
          <w:rStyle w:val="a3"/>
          <w:bCs/>
        </w:rPr>
        <w:t>технологический норматив выброса</w:t>
      </w:r>
      <w:r>
        <w:t xml:space="preserve">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147D5E" w:rsidRDefault="00147D5E">
      <w:bookmarkStart w:id="14" w:name="sub_110"/>
      <w:bookmarkEnd w:id="13"/>
      <w:r>
        <w:rPr>
          <w:rStyle w:val="a3"/>
          <w:bCs/>
        </w:rPr>
        <w:t>предельно допустимая (критическая) нагрузка</w:t>
      </w:r>
      <w:r>
        <w:t xml:space="preserve"> - показатель воздействия одного или нескольких загрязняющих веществ на окружающую среду, превышение которого может привести к негативному воздействию на окружающую среду;</w:t>
      </w:r>
    </w:p>
    <w:p w:rsidR="00147D5E" w:rsidRDefault="00147D5E">
      <w:bookmarkStart w:id="15" w:name="sub_111"/>
      <w:bookmarkEnd w:id="14"/>
      <w:r>
        <w:rPr>
          <w:rStyle w:val="a3"/>
          <w:bCs/>
        </w:rPr>
        <w:t>предельно допустимый выброс</w:t>
      </w:r>
      <w:r>
        <w:t xml:space="preserve">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147D5E" w:rsidRDefault="00147D5E">
      <w:bookmarkStart w:id="16" w:name="sub_112"/>
      <w:bookmarkEnd w:id="15"/>
      <w:r>
        <w:rPr>
          <w:rStyle w:val="a3"/>
          <w:bCs/>
        </w:rPr>
        <w:t>временно разрешенный выброс</w:t>
      </w:r>
      <w:r>
        <w:t xml:space="preserve">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147D5E" w:rsidRDefault="00147D5E">
      <w:bookmarkStart w:id="17" w:name="sub_113"/>
      <w:bookmarkEnd w:id="16"/>
      <w:r>
        <w:rPr>
          <w:rStyle w:val="a3"/>
          <w:bCs/>
        </w:rPr>
        <w:t>мониторинг атмосферного воздуха</w:t>
      </w:r>
      <w:r>
        <w:t xml:space="preserve">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147D5E" w:rsidRDefault="00147D5E">
      <w:bookmarkStart w:id="18" w:name="sub_114"/>
      <w:bookmarkEnd w:id="17"/>
      <w:r>
        <w:rPr>
          <w:rStyle w:val="a3"/>
          <w:bCs/>
        </w:rPr>
        <w:t>охрана атмосферного воздуха</w:t>
      </w:r>
      <w:r>
        <w:t xml:space="preserve">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негативного воздействия на окружающую среду;</w:t>
      </w:r>
    </w:p>
    <w:p w:rsidR="00147D5E" w:rsidRDefault="00147D5E">
      <w:bookmarkStart w:id="19" w:name="sub_115"/>
      <w:bookmarkEnd w:id="18"/>
      <w:r>
        <w:rPr>
          <w:rStyle w:val="a3"/>
          <w:bCs/>
        </w:rPr>
        <w:t>гигиенический норматив качества атмосферного воздуха</w:t>
      </w:r>
      <w:r>
        <w:t xml:space="preserve">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147D5E" w:rsidRDefault="00147D5E">
      <w:bookmarkStart w:id="20" w:name="sub_116"/>
      <w:bookmarkEnd w:id="19"/>
      <w:r>
        <w:rPr>
          <w:rStyle w:val="a3"/>
          <w:bCs/>
        </w:rPr>
        <w:t>норматив качества окружающей среды для атмосферного воздуха</w:t>
      </w:r>
      <w:r>
        <w:t xml:space="preserve">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негативное воздействие на окружающую среду;</w:t>
      </w:r>
    </w:p>
    <w:p w:rsidR="00147D5E" w:rsidRDefault="00147D5E">
      <w:bookmarkStart w:id="21" w:name="sub_117"/>
      <w:bookmarkEnd w:id="20"/>
      <w:r>
        <w:rPr>
          <w:rStyle w:val="a3"/>
          <w:bCs/>
        </w:rPr>
        <w:t>качество атмосферного воздуха</w:t>
      </w:r>
      <w:r>
        <w:t xml:space="preserve">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нормативам качества окружающей среды для атмосферного </w:t>
      </w:r>
      <w:r>
        <w:lastRenderedPageBreak/>
        <w:t>воздуха;</w:t>
      </w:r>
    </w:p>
    <w:p w:rsidR="00147D5E" w:rsidRDefault="00147D5E">
      <w:bookmarkStart w:id="22" w:name="sub_1118"/>
      <w:bookmarkEnd w:id="21"/>
      <w:r>
        <w:rPr>
          <w:rStyle w:val="a3"/>
          <w:bCs/>
        </w:rPr>
        <w:t>технологический показатель выброса</w:t>
      </w:r>
      <w:r>
        <w:t xml:space="preserve">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147D5E" w:rsidRDefault="00147D5E">
      <w:bookmarkStart w:id="23" w:name="sub_1119"/>
      <w:bookmarkEnd w:id="22"/>
      <w:r>
        <w:rPr>
          <w:rStyle w:val="a3"/>
          <w:bCs/>
        </w:rPr>
        <w:t>технический норматив выброса</w:t>
      </w:r>
      <w:r>
        <w:t xml:space="preserve">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147D5E" w:rsidRDefault="00147D5E">
      <w:bookmarkStart w:id="24" w:name="sub_1120"/>
      <w:bookmarkEnd w:id="23"/>
      <w:r>
        <w:rPr>
          <w:rStyle w:val="a3"/>
          <w:bCs/>
        </w:rPr>
        <w:t>источник выброса</w:t>
      </w:r>
      <w:r>
        <w:t xml:space="preserve"> - сооружение, техническое устройство, оборудование, которые выделяют в атмосферный воздух загрязняющие вещества;</w:t>
      </w:r>
    </w:p>
    <w:p w:rsidR="00147D5E" w:rsidRDefault="00147D5E">
      <w:bookmarkStart w:id="25" w:name="sub_1121"/>
      <w:bookmarkEnd w:id="24"/>
      <w:r>
        <w:rPr>
          <w:rStyle w:val="a3"/>
          <w:bCs/>
        </w:rPr>
        <w:t>стационарный источник</w:t>
      </w:r>
      <w:r>
        <w:t xml:space="preserve">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147D5E" w:rsidRDefault="00147D5E">
      <w:bookmarkStart w:id="26" w:name="sub_1122"/>
      <w:bookmarkEnd w:id="25"/>
      <w:r>
        <w:rPr>
          <w:rStyle w:val="a3"/>
          <w:bCs/>
        </w:rPr>
        <w:t>передвижной источник</w:t>
      </w:r>
      <w:r>
        <w:t xml:space="preserve"> - транспортное средство, двигатель которого при его работе является источником выброса;</w:t>
      </w:r>
    </w:p>
    <w:p w:rsidR="00147D5E" w:rsidRDefault="00147D5E">
      <w:bookmarkStart w:id="27" w:name="sub_1123"/>
      <w:bookmarkEnd w:id="26"/>
      <w:r>
        <w:rPr>
          <w:rStyle w:val="a3"/>
          <w:bCs/>
        </w:rPr>
        <w:t>установка очистки газа</w:t>
      </w:r>
      <w:r>
        <w:t xml:space="preserve"> - сооружение, оборудование, аппаратура, используемые для очистки и (или) обезвреживания выбросов загрязняющих веществ в атмосферный воздух;</w:t>
      </w:r>
    </w:p>
    <w:p w:rsidR="00147D5E" w:rsidRDefault="00147D5E">
      <w:bookmarkStart w:id="28" w:name="sub_1124"/>
      <w:bookmarkEnd w:id="27"/>
      <w:r>
        <w:rPr>
          <w:rStyle w:val="a3"/>
          <w:bCs/>
        </w:rPr>
        <w:t>результаты проведения сводных расчетов загрязнения атмосферного воздуха</w:t>
      </w:r>
      <w:r>
        <w:t xml:space="preserve">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w:t>
      </w:r>
      <w:hyperlink r:id="rId12" w:history="1">
        <w:r>
          <w:rPr>
            <w:rStyle w:val="a4"/>
            <w:rFonts w:cs="Times New Roman CYR"/>
          </w:rPr>
          <w:t>методов</w:t>
        </w:r>
      </w:hyperlink>
      <w:r>
        <w:t xml:space="preserve">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bookmarkEnd w:id="28"/>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3"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147D5E" w:rsidRDefault="00147D5E">
      <w:pPr>
        <w:pStyle w:val="a7"/>
        <w:rPr>
          <w:shd w:val="clear" w:color="auto" w:fill="F0F0F0"/>
        </w:rPr>
      </w:pPr>
      <w:r>
        <w:t xml:space="preserve"> </w:t>
      </w:r>
    </w:p>
    <w:p w:rsidR="00147D5E" w:rsidRDefault="00147D5E">
      <w:pPr>
        <w:pStyle w:val="a5"/>
      </w:pPr>
      <w:bookmarkStart w:id="29" w:name="sub_2"/>
      <w:r>
        <w:rPr>
          <w:rStyle w:val="a3"/>
          <w:bCs/>
        </w:rPr>
        <w:t>Статья 2.</w:t>
      </w:r>
      <w:r>
        <w:t xml:space="preserve"> Законодательство Российской Федерации в области охраны атмосферного воздуха</w:t>
      </w:r>
    </w:p>
    <w:p w:rsidR="00147D5E" w:rsidRDefault="00147D5E">
      <w:bookmarkStart w:id="30" w:name="sub_201"/>
      <w:bookmarkEnd w:id="29"/>
      <w:r>
        <w:t xml:space="preserve">1. Законодательство Российской Федерации в области </w:t>
      </w:r>
      <w:hyperlink w:anchor="sub_114" w:history="1">
        <w:r>
          <w:rPr>
            <w:rStyle w:val="a4"/>
            <w:rFonts w:cs="Times New Roman CYR"/>
          </w:rPr>
          <w:t>охраны атмосферного воздуха</w:t>
        </w:r>
      </w:hyperlink>
      <w:r>
        <w:t xml:space="preserve"> основывается на </w:t>
      </w:r>
      <w:hyperlink r:id="rId14" w:history="1">
        <w:r>
          <w:rPr>
            <w:rStyle w:val="a4"/>
            <w:rFonts w:cs="Times New Roman CYR"/>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7D5E" w:rsidRDefault="00147D5E">
      <w:bookmarkStart w:id="31" w:name="sub_202"/>
      <w:bookmarkEnd w:id="30"/>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147D5E" w:rsidRDefault="00147D5E">
      <w:bookmarkStart w:id="32" w:name="sub_203"/>
      <w:bookmarkEnd w:id="31"/>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147D5E" w:rsidRDefault="00147D5E">
      <w:pPr>
        <w:pStyle w:val="a7"/>
        <w:rPr>
          <w:color w:val="000000"/>
          <w:sz w:val="16"/>
          <w:szCs w:val="16"/>
          <w:shd w:val="clear" w:color="auto" w:fill="F0F0F0"/>
        </w:rPr>
      </w:pPr>
      <w:bookmarkStart w:id="33" w:name="sub_204"/>
      <w:bookmarkEnd w:id="32"/>
      <w:r>
        <w:rPr>
          <w:color w:val="000000"/>
          <w:sz w:val="16"/>
          <w:szCs w:val="16"/>
          <w:shd w:val="clear" w:color="auto" w:fill="F0F0F0"/>
        </w:rPr>
        <w:t>Информация об изменениях:</w:t>
      </w:r>
    </w:p>
    <w:bookmarkEnd w:id="33"/>
    <w:p w:rsidR="00147D5E" w:rsidRDefault="00147D5E">
      <w:pPr>
        <w:pStyle w:val="a8"/>
        <w:rPr>
          <w:shd w:val="clear" w:color="auto" w:fill="F0F0F0"/>
        </w:rPr>
      </w:pPr>
      <w:r>
        <w:t xml:space="preserve"> </w:t>
      </w:r>
      <w:hyperlink r:id="rId15" w:history="1">
        <w:r>
          <w:rPr>
            <w:rStyle w:val="a4"/>
            <w:rFonts w:cs="Times New Roman CYR"/>
            <w:shd w:val="clear" w:color="auto" w:fill="F0F0F0"/>
          </w:rPr>
          <w:t>Федеральным законом</w:t>
        </w:r>
      </w:hyperlink>
      <w:r>
        <w:rPr>
          <w:shd w:val="clear" w:color="auto" w:fill="F0F0F0"/>
        </w:rPr>
        <w:t xml:space="preserve"> от 19 июля 2011 г. N 248-ФЗ статья 2 настоящего Федерального закона дополнена пунктом 4, </w:t>
      </w:r>
      <w:hyperlink r:id="rId16"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1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47D5E" w:rsidRDefault="00147D5E">
      <w:r>
        <w:t xml:space="preserve">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18" w:history="1">
        <w:r>
          <w:rPr>
            <w:rStyle w:val="a4"/>
            <w:rFonts w:cs="Times New Roman CYR"/>
          </w:rPr>
          <w:t>законодательством</w:t>
        </w:r>
      </w:hyperlink>
      <w:r>
        <w:t xml:space="preserve"> Российской Федерации о техническом регулировании.</w:t>
      </w:r>
    </w:p>
    <w:p w:rsidR="00147D5E" w:rsidRDefault="00147D5E">
      <w:pPr>
        <w:pStyle w:val="a7"/>
        <w:rPr>
          <w:color w:val="000000"/>
          <w:sz w:val="16"/>
          <w:szCs w:val="16"/>
          <w:shd w:val="clear" w:color="auto" w:fill="F0F0F0"/>
        </w:rPr>
      </w:pPr>
      <w:r>
        <w:rPr>
          <w:color w:val="000000"/>
          <w:sz w:val="16"/>
          <w:szCs w:val="16"/>
          <w:shd w:val="clear" w:color="auto" w:fill="F0F0F0"/>
        </w:rPr>
        <w:lastRenderedPageBreak/>
        <w:t>ГАРАНТ:</w:t>
      </w:r>
    </w:p>
    <w:p w:rsidR="00147D5E" w:rsidRDefault="00147D5E">
      <w:pPr>
        <w:pStyle w:val="a7"/>
        <w:rPr>
          <w:shd w:val="clear" w:color="auto" w:fill="F0F0F0"/>
        </w:rPr>
      </w:pPr>
      <w:r>
        <w:t xml:space="preserve"> </w:t>
      </w:r>
      <w:r>
        <w:rPr>
          <w:shd w:val="clear" w:color="auto" w:fill="F0F0F0"/>
        </w:rPr>
        <w:t xml:space="preserve">См. </w:t>
      </w:r>
      <w:hyperlink r:id="rId19"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147D5E" w:rsidRDefault="00147D5E">
      <w:pPr>
        <w:pStyle w:val="a7"/>
        <w:rPr>
          <w:shd w:val="clear" w:color="auto" w:fill="F0F0F0"/>
        </w:rPr>
      </w:pPr>
      <w:r>
        <w:t xml:space="preserve"> </w:t>
      </w:r>
    </w:p>
    <w:p w:rsidR="00147D5E" w:rsidRDefault="00147D5E">
      <w:pPr>
        <w:pStyle w:val="1"/>
      </w:pPr>
      <w:bookmarkStart w:id="34" w:name="sub_200"/>
      <w:r>
        <w:t>Глава II.</w:t>
      </w:r>
      <w:r>
        <w:br/>
        <w:t>Управление в области охраны атмосферного воздуха</w:t>
      </w:r>
    </w:p>
    <w:bookmarkEnd w:id="34"/>
    <w:p w:rsidR="00147D5E" w:rsidRDefault="00147D5E"/>
    <w:p w:rsidR="00147D5E" w:rsidRDefault="00147D5E">
      <w:pPr>
        <w:pStyle w:val="a7"/>
        <w:rPr>
          <w:color w:val="000000"/>
          <w:sz w:val="16"/>
          <w:szCs w:val="16"/>
          <w:shd w:val="clear" w:color="auto" w:fill="F0F0F0"/>
        </w:rPr>
      </w:pPr>
      <w:bookmarkStart w:id="35" w:name="sub_3"/>
      <w:r>
        <w:rPr>
          <w:color w:val="000000"/>
          <w:sz w:val="16"/>
          <w:szCs w:val="16"/>
          <w:shd w:val="clear" w:color="auto" w:fill="F0F0F0"/>
        </w:rPr>
        <w:t>Информация об изменениях:</w:t>
      </w:r>
    </w:p>
    <w:bookmarkEnd w:id="35"/>
    <w:p w:rsidR="00147D5E" w:rsidRDefault="00147D5E">
      <w:pPr>
        <w:pStyle w:val="a8"/>
        <w:rPr>
          <w:shd w:val="clear" w:color="auto" w:fill="F0F0F0"/>
        </w:rPr>
      </w:pPr>
      <w:r>
        <w:t xml:space="preserve"> </w:t>
      </w:r>
      <w:r>
        <w:rPr>
          <w:shd w:val="clear" w:color="auto" w:fill="F0F0F0"/>
        </w:rPr>
        <w:t xml:space="preserve">Статья 3 изменена с 24 июня 2023 г. - </w:t>
      </w:r>
      <w:hyperlink r:id="rId20"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3.</w:t>
      </w:r>
      <w:r>
        <w:t xml:space="preserve"> Основные принципы государственного управления в области охраны атмосферного воздуха</w:t>
      </w:r>
    </w:p>
    <w:p w:rsidR="00147D5E" w:rsidRDefault="00147D5E">
      <w:r>
        <w:t>Государственное управление в области охраны атмосферного воздуха основывается на следующих принципах:</w:t>
      </w:r>
    </w:p>
    <w:p w:rsidR="00147D5E" w:rsidRDefault="00147D5E">
      <w:bookmarkStart w:id="36" w:name="sub_3011"/>
      <w:r>
        <w:t>приоритет охраны жизни и здоровья человека, настоящего и будущего поколений;</w:t>
      </w:r>
    </w:p>
    <w:bookmarkEnd w:id="36"/>
    <w:p w:rsidR="00147D5E" w:rsidRDefault="00147D5E">
      <w:r>
        <w:t>обеспечение благоприятных экологических условий для жизни, труда и отдыха человека;</w:t>
      </w:r>
    </w:p>
    <w:p w:rsidR="00147D5E" w:rsidRDefault="00147D5E">
      <w:bookmarkStart w:id="37" w:name="sub_304"/>
      <w:r>
        <w:t xml:space="preserve">недопущение необратимых последствий </w:t>
      </w:r>
      <w:hyperlink w:anchor="sub_103" w:history="1">
        <w:r>
          <w:rPr>
            <w:rStyle w:val="a4"/>
            <w:rFonts w:cs="Times New Roman CYR"/>
          </w:rPr>
          <w:t>загрязнения атмосферного воздуха</w:t>
        </w:r>
      </w:hyperlink>
      <w:r>
        <w:t xml:space="preserve"> для окружающей среды;</w:t>
      </w:r>
    </w:p>
    <w:p w:rsidR="00147D5E" w:rsidRDefault="00147D5E">
      <w:bookmarkStart w:id="38" w:name="sub_305"/>
      <w:bookmarkEnd w:id="37"/>
      <w:r>
        <w:t>обязательность государственного регулирования выбросов загрязняющих веществ в атмосферный воздух и физических воздействий на него;</w:t>
      </w:r>
    </w:p>
    <w:bookmarkEnd w:id="38"/>
    <w:p w:rsidR="00147D5E" w:rsidRDefault="00147D5E">
      <w:r>
        <w:t>гласность, полнота и достоверность информации о состоянии атмосферного воздуха, его загрязнении;</w:t>
      </w:r>
    </w:p>
    <w:p w:rsidR="00147D5E" w:rsidRDefault="00147D5E">
      <w:bookmarkStart w:id="39" w:name="sub_307"/>
      <w:r>
        <w:t>научная обоснованность, системность и комплексность подхода к охране атмосферного воздуха и охране окружающей среды в целом;</w:t>
      </w:r>
    </w:p>
    <w:bookmarkEnd w:id="39"/>
    <w:p w:rsidR="00147D5E" w:rsidRDefault="00147D5E">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2"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40" w:name="sub_4"/>
      <w:r>
        <w:rPr>
          <w:color w:val="000000"/>
          <w:sz w:val="16"/>
          <w:szCs w:val="16"/>
          <w:shd w:val="clear" w:color="auto" w:fill="F0F0F0"/>
        </w:rPr>
        <w:t>Информация об изменениях:</w:t>
      </w:r>
    </w:p>
    <w:bookmarkEnd w:id="40"/>
    <w:p w:rsidR="00147D5E" w:rsidRDefault="00147D5E">
      <w:pPr>
        <w:pStyle w:val="a8"/>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4 настоящего Федерального закона внесены изменения, </w:t>
      </w:r>
      <w:hyperlink r:id="rId24" w:history="1">
        <w:r>
          <w:rPr>
            <w:rStyle w:val="a4"/>
            <w:rFonts w:cs="Times New Roman CYR"/>
            <w:shd w:val="clear" w:color="auto" w:fill="F0F0F0"/>
          </w:rPr>
          <w:t>вступающие в силу</w:t>
        </w:r>
      </w:hyperlink>
      <w:r>
        <w:rPr>
          <w:shd w:val="clear" w:color="auto" w:fill="F0F0F0"/>
        </w:rPr>
        <w:t xml:space="preserve"> с 1 января 2005 г.</w:t>
      </w:r>
    </w:p>
    <w:p w:rsidR="00147D5E" w:rsidRDefault="00147D5E">
      <w:pPr>
        <w:pStyle w:val="a8"/>
        <w:rPr>
          <w:shd w:val="clear" w:color="auto" w:fill="F0F0F0"/>
        </w:rPr>
      </w:pPr>
      <w:r>
        <w:t xml:space="preserve"> </w:t>
      </w:r>
      <w:hyperlink r:id="rId25" w:history="1">
        <w:r>
          <w:rPr>
            <w:rStyle w:val="a4"/>
            <w:rFonts w:cs="Times New Roman CYR"/>
            <w:shd w:val="clear" w:color="auto" w:fill="F0F0F0"/>
          </w:rPr>
          <w:t>См. текст статьи в предыдущей редакции</w:t>
        </w:r>
      </w:hyperlink>
    </w:p>
    <w:p w:rsidR="00147D5E" w:rsidRDefault="00147D5E">
      <w:pPr>
        <w:pStyle w:val="a5"/>
      </w:pPr>
      <w:r>
        <w:rPr>
          <w:rStyle w:val="a3"/>
          <w:bCs/>
        </w:rPr>
        <w:t>Статья 4.</w:t>
      </w:r>
      <w:r>
        <w:t xml:space="preserve"> Государственное управление в области охраны окружающей среды</w:t>
      </w:r>
    </w:p>
    <w:p w:rsidR="00147D5E" w:rsidRDefault="00147D5E">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6"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41" w:name="sub_5"/>
      <w:r>
        <w:rPr>
          <w:color w:val="000000"/>
          <w:sz w:val="16"/>
          <w:szCs w:val="16"/>
          <w:shd w:val="clear" w:color="auto" w:fill="F0F0F0"/>
        </w:rPr>
        <w:t>Информация об изменениях:</w:t>
      </w:r>
    </w:p>
    <w:bookmarkEnd w:id="41"/>
    <w:p w:rsidR="00147D5E" w:rsidRDefault="00147D5E">
      <w:pPr>
        <w:pStyle w:val="a8"/>
        <w:rPr>
          <w:shd w:val="clear" w:color="auto" w:fill="F0F0F0"/>
        </w:rPr>
      </w:pPr>
      <w:r>
        <w:t xml:space="preserve"> </w:t>
      </w:r>
      <w:r>
        <w:rPr>
          <w:shd w:val="clear" w:color="auto" w:fill="F0F0F0"/>
        </w:rPr>
        <w:t xml:space="preserve">Статья 5 изменена с 24 июня 2023 г. - </w:t>
      </w:r>
      <w:hyperlink r:id="rId27"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5.</w:t>
      </w:r>
      <w:r>
        <w:t xml:space="preserve"> Полномочия органов государственной власти Российской Федерации в области охраны атмосферного воздуха</w:t>
      </w:r>
    </w:p>
    <w:p w:rsidR="00147D5E" w:rsidRDefault="00147D5E">
      <w:r>
        <w:t xml:space="preserve">К полномочиям органов государственной власти Российской Федерации в области </w:t>
      </w:r>
      <w:hyperlink w:anchor="sub_114" w:history="1">
        <w:r>
          <w:rPr>
            <w:rStyle w:val="a4"/>
            <w:rFonts w:cs="Times New Roman CYR"/>
          </w:rPr>
          <w:t>охраны атмосферного воздуха</w:t>
        </w:r>
      </w:hyperlink>
      <w:r>
        <w:t xml:space="preserve"> относятся:</w:t>
      </w:r>
    </w:p>
    <w:p w:rsidR="00147D5E" w:rsidRDefault="00147D5E">
      <w:r>
        <w:t xml:space="preserve">формирование и проведение единой государственной политики в области охраны </w:t>
      </w:r>
      <w:r>
        <w:lastRenderedPageBreak/>
        <w:t>атмосферного воздуха на территории Российской Федерации;</w:t>
      </w:r>
    </w:p>
    <w:p w:rsidR="00147D5E" w:rsidRDefault="00147D5E">
      <w:bookmarkStart w:id="42" w:name="sub_53"/>
      <w:r>
        <w:t xml:space="preserve">установление порядка разработки и утверждения </w:t>
      </w:r>
      <w:hyperlink w:anchor="sub_115" w:history="1">
        <w:r>
          <w:rPr>
            <w:rStyle w:val="a4"/>
            <w:rFonts w:cs="Times New Roman CYR"/>
          </w:rPr>
          <w:t>гигиенических</w:t>
        </w:r>
      </w:hyperlink>
      <w:r>
        <w:t xml:space="preserve"> нормативов качества атмосферного воздуха и </w:t>
      </w:r>
      <w:hyperlink w:anchor="sub_116" w:history="1">
        <w:r>
          <w:rPr>
            <w:rStyle w:val="a4"/>
            <w:rFonts w:cs="Times New Roman CYR"/>
          </w:rPr>
          <w:t>нормативов качества окружающей среды</w:t>
        </w:r>
      </w:hyperlink>
      <w:r>
        <w:t xml:space="preserve"> для атмосферного воздуха, </w:t>
      </w:r>
      <w:hyperlink w:anchor="sub_110" w:history="1">
        <w:r>
          <w:rPr>
            <w:rStyle w:val="a4"/>
            <w:rFonts w:cs="Times New Roman CYR"/>
          </w:rPr>
          <w:t>предельно допустимых (критических) нагрузок</w:t>
        </w:r>
      </w:hyperlink>
      <w:r>
        <w:t>, предельно допустимых уровней физического воздействия на атмосферный воздух и других нормативов в области охраны окружающей среды для атмосферного воздуха в целях охраны атмосферного воздуха;</w:t>
      </w:r>
    </w:p>
    <w:bookmarkEnd w:id="42"/>
    <w:p w:rsidR="00147D5E" w:rsidRDefault="00147D5E">
      <w:r>
        <w:t>формирование единой нормативно-методической базы в области охраны атмосферного воздуха;</w:t>
      </w:r>
    </w:p>
    <w:p w:rsidR="00147D5E" w:rsidRDefault="00147D5E">
      <w:bookmarkStart w:id="43" w:name="sub_35"/>
      <w:r>
        <w:t>формирование и обеспечение реализации федеральных целевых программ охраны атмосферного воздуха;</w:t>
      </w:r>
    </w:p>
    <w:p w:rsidR="00147D5E" w:rsidRDefault="00147D5E">
      <w:bookmarkStart w:id="44" w:name="sub_566"/>
      <w:bookmarkEnd w:id="43"/>
      <w:r>
        <w:t xml:space="preserve">абзац шестой </w:t>
      </w:r>
      <w:hyperlink r:id="rId29" w:history="1">
        <w:r>
          <w:rPr>
            <w:rStyle w:val="a4"/>
            <w:rFonts w:cs="Times New Roman CYR"/>
          </w:rPr>
          <w:t>утратил силу</w:t>
        </w:r>
      </w:hyperlink>
      <w:r>
        <w:t xml:space="preserve"> с 1 января 2019 г.;</w:t>
      </w:r>
    </w:p>
    <w:bookmarkEnd w:id="44"/>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30" w:history="1">
        <w:r>
          <w:rPr>
            <w:rStyle w:val="a4"/>
            <w:rFonts w:cs="Times New Roman CYR"/>
            <w:shd w:val="clear" w:color="auto" w:fill="F0F0F0"/>
          </w:rPr>
          <w:t>абзаца шестого статьи 5</w:t>
        </w:r>
      </w:hyperlink>
    </w:p>
    <w:p w:rsidR="00147D5E" w:rsidRDefault="00147D5E">
      <w:bookmarkStart w:id="45" w:name="sub_567"/>
      <w:r>
        <w:t xml:space="preserve">абзац седьмой </w:t>
      </w:r>
      <w:hyperlink r:id="rId31" w:history="1">
        <w:r>
          <w:rPr>
            <w:rStyle w:val="a4"/>
            <w:rFonts w:cs="Times New Roman CYR"/>
          </w:rPr>
          <w:t>утратил силу</w:t>
        </w:r>
      </w:hyperlink>
      <w:r>
        <w:t xml:space="preserve"> с 1 января 2019 г.;</w:t>
      </w:r>
    </w:p>
    <w:bookmarkEnd w:id="45"/>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32" w:history="1">
        <w:r>
          <w:rPr>
            <w:rStyle w:val="a4"/>
            <w:rFonts w:cs="Times New Roman CYR"/>
            <w:shd w:val="clear" w:color="auto" w:fill="F0F0F0"/>
          </w:rPr>
          <w:t>абзаца седьмой статьи 5</w:t>
        </w:r>
      </w:hyperlink>
    </w:p>
    <w:p w:rsidR="00147D5E" w:rsidRDefault="00147D5E">
      <w:bookmarkStart w:id="46" w:name="sub_58"/>
      <w:r>
        <w:t xml:space="preserve">установление </w:t>
      </w:r>
      <w:hyperlink r:id="rId33" w:history="1">
        <w:r>
          <w:rPr>
            <w:rStyle w:val="a4"/>
            <w:rFonts w:cs="Times New Roman CYR"/>
          </w:rPr>
          <w:t>порядка</w:t>
        </w:r>
      </w:hyperlink>
      <w:r>
        <w:t xml:space="preserve"> разработки и утверждения предельно допустимых выбросов, временно разрешенных выбросов для стационарных источников, предельно допустимых нормативов физических воздействий на атмосферный воздух;</w:t>
      </w:r>
    </w:p>
    <w:p w:rsidR="00147D5E" w:rsidRDefault="00147D5E">
      <w:bookmarkStart w:id="47" w:name="sub_509"/>
      <w:bookmarkEnd w:id="46"/>
      <w:r>
        <w:t xml:space="preserve">абзац девятый </w:t>
      </w:r>
      <w:hyperlink r:id="rId34" w:history="1">
        <w:r>
          <w:rPr>
            <w:rStyle w:val="a4"/>
            <w:rFonts w:cs="Times New Roman CYR"/>
          </w:rPr>
          <w:t>утратил силу</w:t>
        </w:r>
      </w:hyperlink>
      <w:r>
        <w:t>;</w:t>
      </w:r>
    </w:p>
    <w:bookmarkEnd w:id="47"/>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35" w:history="1">
        <w:r>
          <w:rPr>
            <w:rStyle w:val="a4"/>
            <w:rFonts w:cs="Times New Roman CYR"/>
            <w:shd w:val="clear" w:color="auto" w:fill="F0F0F0"/>
          </w:rPr>
          <w:t>абзаца девятого статьи 5</w:t>
        </w:r>
      </w:hyperlink>
    </w:p>
    <w:p w:rsidR="00147D5E" w:rsidRDefault="00147D5E">
      <w:bookmarkStart w:id="48" w:name="sub_510"/>
      <w:r>
        <w:t>установление порядка выдачи разрешений на выбросы радиоактивных веществ в атмосферный воздух и на физические воздействия на атмосферный воздух;</w:t>
      </w:r>
    </w:p>
    <w:p w:rsidR="00147D5E" w:rsidRDefault="00147D5E">
      <w:bookmarkStart w:id="49" w:name="sub_5111"/>
      <w:bookmarkEnd w:id="48"/>
      <w:r>
        <w:t xml:space="preserve">абзац одиннадцатый </w:t>
      </w:r>
      <w:hyperlink r:id="rId36" w:history="1">
        <w:r>
          <w:rPr>
            <w:rStyle w:val="a4"/>
            <w:rFonts w:cs="Times New Roman CYR"/>
          </w:rPr>
          <w:t>утратил силу</w:t>
        </w:r>
      </w:hyperlink>
      <w:r>
        <w:t xml:space="preserve"> с 1 января 2019 г.;</w:t>
      </w:r>
    </w:p>
    <w:bookmarkEnd w:id="49"/>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37" w:history="1">
        <w:r>
          <w:rPr>
            <w:rStyle w:val="a4"/>
            <w:rFonts w:cs="Times New Roman CYR"/>
            <w:shd w:val="clear" w:color="auto" w:fill="F0F0F0"/>
          </w:rPr>
          <w:t>абзаца одиннадцатого статьи 5</w:t>
        </w:r>
      </w:hyperlink>
    </w:p>
    <w:p w:rsidR="00147D5E" w:rsidRDefault="00147D5E">
      <w:bookmarkStart w:id="50" w:name="sub_512"/>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bookmarkEnd w:id="50"/>
    <w:p w:rsidR="00147D5E" w:rsidRDefault="00147D5E">
      <w:r>
        <w:t xml:space="preserve">организация и финансирование государственного </w:t>
      </w:r>
      <w:hyperlink w:anchor="sub_113" w:history="1">
        <w:r>
          <w:rPr>
            <w:rStyle w:val="a4"/>
            <w:rFonts w:cs="Times New Roman CYR"/>
          </w:rPr>
          <w:t>мониторинга атмосферного воздуха</w:t>
        </w:r>
      </w:hyperlink>
      <w:r>
        <w:t xml:space="preserve"> и обеспечение его проведения;</w:t>
      </w:r>
    </w:p>
    <w:p w:rsidR="00147D5E" w:rsidRDefault="00147D5E">
      <w:bookmarkStart w:id="51" w:name="sub_5014"/>
      <w:r>
        <w:t xml:space="preserve">абзац четырнадцатый </w:t>
      </w:r>
      <w:hyperlink r:id="rId38" w:history="1">
        <w:r>
          <w:rPr>
            <w:rStyle w:val="a4"/>
            <w:rFonts w:cs="Times New Roman CYR"/>
          </w:rPr>
          <w:t>утратил силу</w:t>
        </w:r>
      </w:hyperlink>
      <w:r>
        <w:t xml:space="preserve"> с 1 января 2019 г.;</w:t>
      </w:r>
    </w:p>
    <w:bookmarkEnd w:id="51"/>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39" w:history="1">
        <w:r>
          <w:rPr>
            <w:rStyle w:val="a4"/>
            <w:rFonts w:cs="Times New Roman CYR"/>
            <w:shd w:val="clear" w:color="auto" w:fill="F0F0F0"/>
          </w:rPr>
          <w:t>абзаца четырнадцатого статьи 5</w:t>
        </w:r>
      </w:hyperlink>
    </w:p>
    <w:p w:rsidR="00147D5E" w:rsidRDefault="00147D5E">
      <w:r>
        <w:t>координация деятельности органов государственной власти субъектов Российской Федерации в области охраны атмосферного воздуха;</w:t>
      </w:r>
    </w:p>
    <w:p w:rsidR="00147D5E" w:rsidRDefault="00147D5E">
      <w:bookmarkStart w:id="52" w:name="sub_5016"/>
      <w:r>
        <w:t xml:space="preserve">абзац шестнадцатый </w:t>
      </w:r>
      <w:hyperlink r:id="rId40" w:history="1">
        <w:r>
          <w:rPr>
            <w:rStyle w:val="a4"/>
            <w:rFonts w:cs="Times New Roman CYR"/>
          </w:rPr>
          <w:t>утратил силу</w:t>
        </w:r>
      </w:hyperlink>
      <w:r>
        <w:t>;</w:t>
      </w:r>
    </w:p>
    <w:bookmarkEnd w:id="52"/>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41" w:history="1">
        <w:r>
          <w:rPr>
            <w:rStyle w:val="a4"/>
            <w:rFonts w:cs="Times New Roman CYR"/>
            <w:shd w:val="clear" w:color="auto" w:fill="F0F0F0"/>
          </w:rPr>
          <w:t>абзаца шестнадцатого статьи 5</w:t>
        </w:r>
      </w:hyperlink>
    </w:p>
    <w:p w:rsidR="00147D5E" w:rsidRDefault="00147D5E">
      <w:bookmarkStart w:id="53" w:name="sub_5017"/>
      <w:r>
        <w:t>определение величины снижения выбросов загрязняющих веществ в атмосферный воздух и сроков, в которые будет осуществлено такое снижение,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bookmarkEnd w:id="53"/>
    <w:p w:rsidR="00147D5E" w:rsidRDefault="00147D5E">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147D5E" w:rsidRDefault="00147D5E">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147D5E" w:rsidRDefault="00147D5E">
      <w:bookmarkStart w:id="54" w:name="sub_5020"/>
      <w:r>
        <w:t xml:space="preserve">абзац двадцатый </w:t>
      </w:r>
      <w:hyperlink r:id="rId42" w:history="1">
        <w:r>
          <w:rPr>
            <w:rStyle w:val="a4"/>
            <w:rFonts w:cs="Times New Roman CYR"/>
          </w:rPr>
          <w:t>утратил силу</w:t>
        </w:r>
      </w:hyperlink>
      <w:r>
        <w:t xml:space="preserve"> с 1 августа 2011 г.;</w:t>
      </w:r>
    </w:p>
    <w:bookmarkEnd w:id="54"/>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lastRenderedPageBreak/>
        <w:t xml:space="preserve"> </w:t>
      </w:r>
      <w:r>
        <w:rPr>
          <w:shd w:val="clear" w:color="auto" w:fill="F0F0F0"/>
        </w:rPr>
        <w:t xml:space="preserve">См. текст </w:t>
      </w:r>
      <w:hyperlink r:id="rId43" w:history="1">
        <w:r>
          <w:rPr>
            <w:rStyle w:val="a4"/>
            <w:rFonts w:cs="Times New Roman CYR"/>
            <w:shd w:val="clear" w:color="auto" w:fill="F0F0F0"/>
          </w:rPr>
          <w:t>абзаца двадцатого статьи 5</w:t>
        </w:r>
      </w:hyperlink>
    </w:p>
    <w:p w:rsidR="00147D5E" w:rsidRDefault="00147D5E">
      <w:bookmarkStart w:id="55" w:name="sub_5021"/>
      <w:r>
        <w:t xml:space="preserve">абзац двадцать первый </w:t>
      </w:r>
      <w:hyperlink r:id="rId44" w:history="1">
        <w:r>
          <w:rPr>
            <w:rStyle w:val="a4"/>
            <w:rFonts w:cs="Times New Roman CYR"/>
          </w:rPr>
          <w:t>утратил силу</w:t>
        </w:r>
      </w:hyperlink>
      <w:r>
        <w:t xml:space="preserve"> с 1 августа 2011 г;</w:t>
      </w:r>
    </w:p>
    <w:bookmarkEnd w:id="55"/>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45" w:history="1">
        <w:r>
          <w:rPr>
            <w:rStyle w:val="a4"/>
            <w:rFonts w:cs="Times New Roman CYR"/>
            <w:shd w:val="clear" w:color="auto" w:fill="F0F0F0"/>
          </w:rPr>
          <w:t>абзаца двадцать первого статьи 5</w:t>
        </w:r>
      </w:hyperlink>
    </w:p>
    <w:p w:rsidR="00147D5E" w:rsidRDefault="00147D5E">
      <w:bookmarkStart w:id="56" w:name="sub_5022"/>
      <w:r>
        <w:t xml:space="preserve">утверждение </w:t>
      </w:r>
      <w:hyperlink r:id="rId46" w:history="1">
        <w:r>
          <w:rPr>
            <w:rStyle w:val="a4"/>
            <w:rFonts w:cs="Times New Roman CYR"/>
          </w:rPr>
          <w:t>методик</w:t>
        </w:r>
      </w:hyperlink>
      <w:r>
        <w:t xml:space="preserve"> разработки (расчета) и установления нормативов предельно допустимых выбросов;</w:t>
      </w:r>
    </w:p>
    <w:p w:rsidR="00147D5E" w:rsidRDefault="00147D5E">
      <w:bookmarkStart w:id="57" w:name="sub_5023"/>
      <w:bookmarkEnd w:id="56"/>
      <w:r>
        <w:t xml:space="preserve">установление </w:t>
      </w:r>
      <w:hyperlink r:id="rId47" w:history="1">
        <w:r>
          <w:rPr>
            <w:rStyle w:val="a4"/>
            <w:rFonts w:cs="Times New Roman CYR"/>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147D5E" w:rsidRDefault="00147D5E">
      <w:bookmarkStart w:id="58" w:name="sub_5024"/>
      <w:bookmarkEnd w:id="57"/>
      <w: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147D5E" w:rsidRDefault="00147D5E">
      <w:bookmarkStart w:id="59" w:name="sub_5025"/>
      <w:bookmarkEnd w:id="58"/>
      <w:r>
        <w:t xml:space="preserve">утверждение </w:t>
      </w:r>
      <w:hyperlink r:id="rId48" w:history="1">
        <w:r>
          <w:rPr>
            <w:rStyle w:val="a4"/>
            <w:rFonts w:cs="Times New Roman CYR"/>
          </w:rPr>
          <w:t>методов</w:t>
        </w:r>
      </w:hyperlink>
      <w:r>
        <w:t xml:space="preserve"> расчетов рассеивания выбросов загрязняющих веществ в атмосферном воздухе;</w:t>
      </w:r>
    </w:p>
    <w:bookmarkEnd w:id="59"/>
    <w:p w:rsidR="00147D5E" w:rsidRDefault="00147D5E">
      <w:r>
        <w:t xml:space="preserve">определение </w:t>
      </w:r>
      <w:hyperlink r:id="rId49" w:history="1">
        <w:r>
          <w:rPr>
            <w:rStyle w:val="a4"/>
            <w:rFonts w:cs="Times New Roman CYR"/>
          </w:rPr>
          <w:t>правил</w:t>
        </w:r>
      </w:hyperlink>
      <w:r>
        <w:t xml:space="preserve"> проведения сводных расчетов загрязнения атмосферного воздуха, включая их актуализацию;</w:t>
      </w:r>
    </w:p>
    <w:p w:rsidR="00147D5E" w:rsidRDefault="00147D5E">
      <w:r>
        <w:t xml:space="preserve">утверждение </w:t>
      </w:r>
      <w:hyperlink r:id="rId50" w:history="1">
        <w:r>
          <w:rPr>
            <w:rStyle w:val="a4"/>
            <w:rFonts w:cs="Times New Roman CYR"/>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147D5E" w:rsidRDefault="00147D5E">
      <w:r>
        <w:t xml:space="preserve">утверждение </w:t>
      </w:r>
      <w:hyperlink r:id="rId51" w:history="1">
        <w:r>
          <w:rPr>
            <w:rStyle w:val="a4"/>
            <w:rFonts w:cs="Times New Roman CYR"/>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147D5E" w:rsidRDefault="00147D5E">
      <w:r>
        <w:t xml:space="preserve">утверждение </w:t>
      </w:r>
      <w:hyperlink r:id="rId52" w:history="1">
        <w:r>
          <w:rPr>
            <w:rStyle w:val="a4"/>
            <w:rFonts w:cs="Times New Roman CYR"/>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147D5E" w:rsidRDefault="00147D5E">
      <w:r>
        <w:t xml:space="preserve">утверждение </w:t>
      </w:r>
      <w:hyperlink r:id="rId53" w:history="1">
        <w:r>
          <w:rPr>
            <w:rStyle w:val="a4"/>
            <w:rFonts w:cs="Times New Roman CYR"/>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147D5E" w:rsidRDefault="00147D5E">
      <w:r>
        <w:t xml:space="preserve">утверждение </w:t>
      </w:r>
      <w:hyperlink r:id="rId54" w:history="1">
        <w:r>
          <w:rPr>
            <w:rStyle w:val="a4"/>
            <w:rFonts w:cs="Times New Roman CYR"/>
          </w:rPr>
          <w:t>методических указаний</w:t>
        </w:r>
      </w:hyperlink>
      <w:r>
        <w:t xml:space="preserve"> по определению фонового уровня загрязнения атмосферного воздуха.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55" w:history="1">
        <w:r>
          <w:rPr>
            <w:rStyle w:val="a4"/>
            <w:rFonts w:cs="Times New Roman CYR"/>
            <w:shd w:val="clear" w:color="auto" w:fill="F0F0F0"/>
          </w:rPr>
          <w:t>Порядок</w:t>
        </w:r>
      </w:hyperlink>
      <w:r>
        <w:rPr>
          <w:shd w:val="clear" w:color="auto" w:fill="F0F0F0"/>
        </w:rPr>
        <w:t xml:space="preserve"> формирования и ведения перечня методик расчета выбросов вредных (загрязняющих) веществ в атмосферный воздух стационарными источниками, утвержденный </w:t>
      </w:r>
      <w:hyperlink r:id="rId56" w:history="1">
        <w:r>
          <w:rPr>
            <w:rStyle w:val="a4"/>
            <w:rFonts w:cs="Times New Roman CYR"/>
            <w:shd w:val="clear" w:color="auto" w:fill="F0F0F0"/>
          </w:rPr>
          <w:t>приказом</w:t>
        </w:r>
      </w:hyperlink>
      <w:r>
        <w:rPr>
          <w:shd w:val="clear" w:color="auto" w:fill="F0F0F0"/>
        </w:rPr>
        <w:t xml:space="preserve"> Минприроды России от 31 июля 2018 г. N 341</w:t>
      </w:r>
    </w:p>
    <w:p w:rsidR="00147D5E" w:rsidRDefault="00147D5E">
      <w:pPr>
        <w:pStyle w:val="a7"/>
        <w:rPr>
          <w:shd w:val="clear" w:color="auto" w:fill="F0F0F0"/>
        </w:rPr>
      </w:pPr>
      <w:r>
        <w:t xml:space="preserve"> </w:t>
      </w:r>
      <w:r>
        <w:rPr>
          <w:shd w:val="clear" w:color="auto" w:fill="F0F0F0"/>
        </w:rPr>
        <w:t xml:space="preserve">См. </w:t>
      </w:r>
      <w:hyperlink r:id="rId57"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60" w:name="sub_501"/>
      <w:r>
        <w:rPr>
          <w:color w:val="000000"/>
          <w:sz w:val="16"/>
          <w:szCs w:val="16"/>
          <w:shd w:val="clear" w:color="auto" w:fill="F0F0F0"/>
        </w:rPr>
        <w:t>Информация об изменениях:</w:t>
      </w:r>
    </w:p>
    <w:bookmarkEnd w:id="60"/>
    <w:p w:rsidR="00147D5E" w:rsidRDefault="00147D5E">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13 июля 2015 г. N 233-ФЗ настоящий Федеральный закон дополнен статьей 5.1</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Положения статьи 5.1 </w:t>
      </w:r>
      <w:hyperlink r:id="rId59" w:history="1">
        <w:r>
          <w:rPr>
            <w:rStyle w:val="a4"/>
            <w:rFonts w:cs="Times New Roman CYR"/>
            <w:shd w:val="clear" w:color="auto" w:fill="F0F0F0"/>
          </w:rPr>
          <w:t>распространяются</w:t>
        </w:r>
      </w:hyperlink>
      <w:r>
        <w:rPr>
          <w:shd w:val="clear" w:color="auto" w:fill="F0F0F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p w:rsidR="00147D5E" w:rsidRDefault="00147D5E">
      <w:pPr>
        <w:pStyle w:val="a5"/>
      </w:pPr>
      <w:r>
        <w:rPr>
          <w:rStyle w:val="a3"/>
          <w:bCs/>
        </w:rPr>
        <w:t>Статья 5.1.</w:t>
      </w:r>
      <w:r>
        <w:t xml:space="preserve">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147D5E" w:rsidRDefault="00147D5E">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0" w:history="1">
        <w:r>
          <w:rPr>
            <w:rStyle w:val="a4"/>
            <w:rFonts w:cs="Times New Roman CYR"/>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7D5E" w:rsidRDefault="00147D5E"/>
    <w:p w:rsidR="00147D5E" w:rsidRDefault="00147D5E">
      <w:pPr>
        <w:pStyle w:val="a7"/>
        <w:rPr>
          <w:color w:val="000000"/>
          <w:sz w:val="16"/>
          <w:szCs w:val="16"/>
          <w:shd w:val="clear" w:color="auto" w:fill="F0F0F0"/>
        </w:rPr>
      </w:pPr>
      <w:bookmarkStart w:id="61" w:name="sub_6"/>
      <w:r>
        <w:rPr>
          <w:color w:val="000000"/>
          <w:sz w:val="16"/>
          <w:szCs w:val="16"/>
          <w:shd w:val="clear" w:color="auto" w:fill="F0F0F0"/>
        </w:rPr>
        <w:t>Информация об изменениях:</w:t>
      </w:r>
    </w:p>
    <w:bookmarkEnd w:id="61"/>
    <w:p w:rsidR="00147D5E" w:rsidRDefault="00147D5E">
      <w:pPr>
        <w:pStyle w:val="a8"/>
        <w:rPr>
          <w:shd w:val="clear" w:color="auto" w:fill="F0F0F0"/>
        </w:rPr>
      </w:pPr>
      <w:r>
        <w:t xml:space="preserve"> </w:t>
      </w:r>
      <w:r>
        <w:rPr>
          <w:shd w:val="clear" w:color="auto" w:fill="F0F0F0"/>
        </w:rPr>
        <w:t xml:space="preserve">Статья 6 изменена с 1 ноября 2019 г. - </w:t>
      </w:r>
      <w:hyperlink r:id="rId61"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6.</w:t>
      </w:r>
      <w:r>
        <w:t xml:space="preserve"> Полномочия органов государственной власти субъектов Российской Федерации в области охраны атмосферного воздуха</w:t>
      </w:r>
    </w:p>
    <w:p w:rsidR="00147D5E" w:rsidRDefault="00147D5E">
      <w:pPr>
        <w:pStyle w:val="a7"/>
        <w:rPr>
          <w:color w:val="000000"/>
          <w:sz w:val="16"/>
          <w:szCs w:val="16"/>
          <w:shd w:val="clear" w:color="auto" w:fill="F0F0F0"/>
        </w:rPr>
      </w:pPr>
      <w:bookmarkStart w:id="62" w:name="sub_601"/>
      <w:r>
        <w:rPr>
          <w:color w:val="000000"/>
          <w:sz w:val="16"/>
          <w:szCs w:val="16"/>
          <w:shd w:val="clear" w:color="auto" w:fill="F0F0F0"/>
        </w:rPr>
        <w:t>Информация об изменениях:</w:t>
      </w:r>
    </w:p>
    <w:bookmarkEnd w:id="62"/>
    <w:p w:rsidR="00147D5E" w:rsidRDefault="00147D5E">
      <w:pPr>
        <w:pStyle w:val="a8"/>
        <w:rPr>
          <w:shd w:val="clear" w:color="auto" w:fill="F0F0F0"/>
        </w:rPr>
      </w:pPr>
      <w:r>
        <w:t xml:space="preserve"> </w:t>
      </w:r>
      <w:r>
        <w:rPr>
          <w:shd w:val="clear" w:color="auto" w:fill="F0F0F0"/>
        </w:rPr>
        <w:t xml:space="preserve">Пункт 1 изменен с 24 июня 2023 г. - </w:t>
      </w:r>
      <w:hyperlink r:id="rId63"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147D5E" w:rsidRDefault="00147D5E">
      <w:r>
        <w:t>1. К полномочиям органов государственной власти субъектов Российской Федерации в области охраны атмосферного воздуха относятся:</w:t>
      </w:r>
    </w:p>
    <w:p w:rsidR="00147D5E" w:rsidRDefault="00147D5E">
      <w:bookmarkStart w:id="63" w:name="sub_60002"/>
      <w:r>
        <w:t xml:space="preserve">абзац второй </w:t>
      </w:r>
      <w:hyperlink r:id="rId65" w:history="1">
        <w:r>
          <w:rPr>
            <w:rStyle w:val="a4"/>
            <w:rFonts w:cs="Times New Roman CYR"/>
          </w:rPr>
          <w:t>утратил силу</w:t>
        </w:r>
      </w:hyperlink>
      <w:r>
        <w:t xml:space="preserve"> с 1 января 2005 г.;</w:t>
      </w:r>
    </w:p>
    <w:bookmarkEnd w:id="63"/>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66" w:history="1">
        <w:r>
          <w:rPr>
            <w:rStyle w:val="a4"/>
            <w:rFonts w:cs="Times New Roman CYR"/>
            <w:shd w:val="clear" w:color="auto" w:fill="F0F0F0"/>
          </w:rPr>
          <w:t>абзаца второго статьи 6</w:t>
        </w:r>
      </w:hyperlink>
    </w:p>
    <w:p w:rsidR="00147D5E" w:rsidRDefault="00147D5E">
      <w:bookmarkStart w:id="64" w:name="sub_60003"/>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147D5E" w:rsidRDefault="00147D5E">
      <w:bookmarkStart w:id="65" w:name="sub_600041"/>
      <w:bookmarkEnd w:id="64"/>
      <w:r>
        <w:t xml:space="preserve">абзац четвертый </w:t>
      </w:r>
      <w:hyperlink r:id="rId67" w:history="1">
        <w:r>
          <w:rPr>
            <w:rStyle w:val="a4"/>
            <w:rFonts w:cs="Times New Roman CYR"/>
          </w:rPr>
          <w:t>утратил силу</w:t>
        </w:r>
      </w:hyperlink>
      <w:r>
        <w:t xml:space="preserve"> с 1 января 2005 г.;</w:t>
      </w:r>
    </w:p>
    <w:bookmarkEnd w:id="65"/>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68" w:history="1">
        <w:r>
          <w:rPr>
            <w:rStyle w:val="a4"/>
            <w:rFonts w:cs="Times New Roman CYR"/>
            <w:shd w:val="clear" w:color="auto" w:fill="F0F0F0"/>
          </w:rPr>
          <w:t>абзаца четвертого статьи 6</w:t>
        </w:r>
      </w:hyperlink>
    </w:p>
    <w:p w:rsidR="00147D5E" w:rsidRDefault="00147D5E">
      <w:bookmarkStart w:id="66" w:name="sub_60004"/>
      <w:r>
        <w:t>разработка и реализация региональных целевых программ охраны атмосферного воздуха;</w:t>
      </w:r>
    </w:p>
    <w:p w:rsidR="00147D5E" w:rsidRDefault="00147D5E">
      <w:bookmarkStart w:id="67" w:name="sub_60006"/>
      <w:bookmarkEnd w:id="66"/>
      <w:r>
        <w:t xml:space="preserve">абзац шестой </w:t>
      </w:r>
      <w:hyperlink r:id="rId69" w:history="1">
        <w:r>
          <w:rPr>
            <w:rStyle w:val="a4"/>
            <w:rFonts w:cs="Times New Roman CYR"/>
          </w:rPr>
          <w:t>утратил силу</w:t>
        </w:r>
      </w:hyperlink>
      <w:r>
        <w:t xml:space="preserve"> с 1 января 2005 г.;</w:t>
      </w:r>
    </w:p>
    <w:bookmarkEnd w:id="67"/>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70" w:history="1">
        <w:r>
          <w:rPr>
            <w:rStyle w:val="a4"/>
            <w:rFonts w:cs="Times New Roman CYR"/>
            <w:shd w:val="clear" w:color="auto" w:fill="F0F0F0"/>
          </w:rPr>
          <w:t>абзаца шестого статьи 6</w:t>
        </w:r>
      </w:hyperlink>
    </w:p>
    <w:p w:rsidR="00147D5E" w:rsidRDefault="00147D5E">
      <w:bookmarkStart w:id="68" w:name="sub_60007"/>
      <w:r>
        <w:t xml:space="preserve">участие в организации и проведении государственного </w:t>
      </w:r>
      <w:hyperlink w:anchor="sub_113" w:history="1">
        <w:r>
          <w:rPr>
            <w:rStyle w:val="a4"/>
            <w:rFonts w:cs="Times New Roman CYR"/>
          </w:rPr>
          <w:t>мониторинга атмосферного воздуха</w:t>
        </w:r>
      </w:hyperlink>
      <w:r>
        <w:t>;</w:t>
      </w:r>
    </w:p>
    <w:bookmarkEnd w:id="68"/>
    <w:p w:rsidR="00147D5E" w:rsidRDefault="00147D5E">
      <w:r>
        <w:t xml:space="preserve">проведение мероприятий по защите населения при чрезвычайных ситуациях, представляющих угрозу для жизни и здоровья людей в результате </w:t>
      </w:r>
      <w:hyperlink w:anchor="sub_103" w:history="1">
        <w:r>
          <w:rPr>
            <w:rStyle w:val="a4"/>
            <w:rFonts w:cs="Times New Roman CYR"/>
          </w:rPr>
          <w:t>загрязнения атмосферного воздуха</w:t>
        </w:r>
      </w:hyperlink>
      <w:r>
        <w:t>;</w:t>
      </w:r>
    </w:p>
    <w:p w:rsidR="00147D5E" w:rsidRDefault="00147D5E">
      <w:bookmarkStart w:id="69" w:name="sub_60009"/>
      <w:r>
        <w:t xml:space="preserve">абзац девятый </w:t>
      </w:r>
      <w:hyperlink r:id="rId71" w:history="1">
        <w:r>
          <w:rPr>
            <w:rStyle w:val="a4"/>
            <w:rFonts w:cs="Times New Roman CYR"/>
          </w:rPr>
          <w:t>утратил силу</w:t>
        </w:r>
      </w:hyperlink>
      <w:r>
        <w:t xml:space="preserve"> с 1 января 2005 г.;</w:t>
      </w:r>
    </w:p>
    <w:bookmarkEnd w:id="69"/>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72" w:history="1">
        <w:r>
          <w:rPr>
            <w:rStyle w:val="a4"/>
            <w:rFonts w:cs="Times New Roman CYR"/>
            <w:shd w:val="clear" w:color="auto" w:fill="F0F0F0"/>
          </w:rPr>
          <w:t>абзаца девятого статьи 6</w:t>
        </w:r>
      </w:hyperlink>
    </w:p>
    <w:p w:rsidR="00147D5E" w:rsidRDefault="00147D5E">
      <w:r>
        <w:t>осуществление в пределах своей компетенции координации деятельности физических и юридических лиц в области охраны атмосферного воздуха;</w:t>
      </w:r>
    </w:p>
    <w:p w:rsidR="00147D5E" w:rsidRDefault="00147D5E">
      <w:bookmarkStart w:id="70" w:name="sub_6007"/>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147D5E" w:rsidRDefault="00147D5E">
      <w:bookmarkStart w:id="71" w:name="sub_600012"/>
      <w:bookmarkEnd w:id="70"/>
      <w:r>
        <w:t xml:space="preserve">абзац двенадцатый </w:t>
      </w:r>
      <w:hyperlink r:id="rId73" w:history="1">
        <w:r>
          <w:rPr>
            <w:rStyle w:val="a4"/>
            <w:rFonts w:cs="Times New Roman CYR"/>
          </w:rPr>
          <w:t>утратил силу</w:t>
        </w:r>
      </w:hyperlink>
      <w:r>
        <w:t xml:space="preserve"> с 1 января 2005 г.;</w:t>
      </w:r>
    </w:p>
    <w:bookmarkEnd w:id="71"/>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74" w:history="1">
        <w:r>
          <w:rPr>
            <w:rStyle w:val="a4"/>
            <w:rFonts w:cs="Times New Roman CYR"/>
            <w:shd w:val="clear" w:color="auto" w:fill="F0F0F0"/>
          </w:rPr>
          <w:t>абзаца двенадцатого статьи 6</w:t>
        </w:r>
      </w:hyperlink>
    </w:p>
    <w:p w:rsidR="00147D5E" w:rsidRDefault="00147D5E">
      <w:bookmarkStart w:id="72" w:name="sub_36"/>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147D5E" w:rsidRDefault="00147D5E">
      <w:bookmarkStart w:id="73" w:name="sub_614"/>
      <w:bookmarkEnd w:id="72"/>
      <w:r>
        <w:t>право принятия и реализации региональных программ в области охраны атмосферного воздуха, в том числе в целях снижения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147D5E" w:rsidRDefault="00147D5E">
      <w:bookmarkStart w:id="74" w:name="sub_615"/>
      <w:bookmarkEnd w:id="73"/>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147D5E" w:rsidRDefault="00147D5E">
      <w:bookmarkStart w:id="75" w:name="sub_616"/>
      <w:bookmarkEnd w:id="74"/>
      <w:r>
        <w:lastRenderedPageBreak/>
        <w:t>введение ограничений на передвижение транспортных средств в населенных пунктах, местах отдыха и туризма, на особо охраняемых территориях в целях снижения выбросов загрязняющих веществ в атмосферный воздух;</w:t>
      </w:r>
    </w:p>
    <w:p w:rsidR="00147D5E" w:rsidRDefault="00147D5E">
      <w:bookmarkStart w:id="76" w:name="sub_617"/>
      <w:bookmarkEnd w:id="75"/>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147D5E" w:rsidRDefault="00147D5E">
      <w:bookmarkStart w:id="77" w:name="sub_618"/>
      <w:bookmarkEnd w:id="76"/>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147D5E" w:rsidRDefault="00147D5E">
      <w:pPr>
        <w:pStyle w:val="a7"/>
        <w:rPr>
          <w:color w:val="000000"/>
          <w:sz w:val="16"/>
          <w:szCs w:val="16"/>
          <w:shd w:val="clear" w:color="auto" w:fill="F0F0F0"/>
        </w:rPr>
      </w:pPr>
      <w:bookmarkStart w:id="78" w:name="sub_620"/>
      <w:bookmarkEnd w:id="77"/>
      <w:r>
        <w:rPr>
          <w:color w:val="000000"/>
          <w:sz w:val="16"/>
          <w:szCs w:val="16"/>
          <w:shd w:val="clear" w:color="auto" w:fill="F0F0F0"/>
        </w:rPr>
        <w:t>ГАРАНТ:</w:t>
      </w:r>
    </w:p>
    <w:bookmarkEnd w:id="78"/>
    <w:p w:rsidR="00147D5E" w:rsidRDefault="00147D5E">
      <w:pPr>
        <w:pStyle w:val="a7"/>
        <w:rPr>
          <w:shd w:val="clear" w:color="auto" w:fill="F0F0F0"/>
        </w:rPr>
      </w:pPr>
      <w:r>
        <w:t xml:space="preserve"> </w:t>
      </w:r>
      <w:r>
        <w:rPr>
          <w:shd w:val="clear" w:color="auto" w:fill="F0F0F0"/>
        </w:rPr>
        <w:t xml:space="preserve">Положения настоящего пункта </w:t>
      </w:r>
      <w:hyperlink r:id="rId75" w:history="1">
        <w:r>
          <w:rPr>
            <w:rStyle w:val="a4"/>
            <w:rFonts w:cs="Times New Roman CYR"/>
            <w:shd w:val="clear" w:color="auto" w:fill="F0F0F0"/>
          </w:rPr>
          <w:t>не применяются</w:t>
        </w:r>
      </w:hyperlink>
      <w:r>
        <w:rPr>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76" w:history="1">
        <w:r>
          <w:rPr>
            <w:rStyle w:val="a4"/>
            <w:rFonts w:cs="Times New Roman CYR"/>
            <w:shd w:val="clear" w:color="auto" w:fill="F0F0F0"/>
          </w:rPr>
          <w:t>статьями 1 - 6</w:t>
        </w:r>
      </w:hyperlink>
      <w:r>
        <w:rPr>
          <w:shd w:val="clear" w:color="auto" w:fill="F0F0F0"/>
        </w:rPr>
        <w:t xml:space="preserve"> Федерального закона от 26 июля 2019 г. N 195-ФЗ</w:t>
      </w:r>
    </w:p>
    <w:p w:rsidR="00147D5E" w:rsidRDefault="00147D5E">
      <w: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77"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147D5E" w:rsidRDefault="00147D5E">
      <w:pPr>
        <w:pStyle w:val="a7"/>
        <w:rPr>
          <w:shd w:val="clear" w:color="auto" w:fill="F0F0F0"/>
        </w:rPr>
      </w:pPr>
      <w:r>
        <w:t xml:space="preserve"> </w:t>
      </w:r>
    </w:p>
    <w:p w:rsidR="00147D5E" w:rsidRDefault="00147D5E">
      <w:pPr>
        <w:pStyle w:val="a5"/>
      </w:pPr>
      <w:bookmarkStart w:id="79" w:name="sub_7"/>
      <w:r>
        <w:rPr>
          <w:rStyle w:val="a3"/>
          <w:bCs/>
        </w:rPr>
        <w:t>Статья 7.</w:t>
      </w:r>
      <w:r>
        <w:t xml:space="preserve"> Полномочия органов местного самоуправления в области охраны атмосферного воздуха</w:t>
      </w:r>
    </w:p>
    <w:bookmarkEnd w:id="79"/>
    <w:p w:rsidR="00147D5E" w:rsidRDefault="00147D5E">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78"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147D5E" w:rsidRDefault="00147D5E">
      <w:pPr>
        <w:pStyle w:val="a7"/>
        <w:rPr>
          <w:shd w:val="clear" w:color="auto" w:fill="F0F0F0"/>
        </w:rPr>
      </w:pPr>
      <w:r>
        <w:t xml:space="preserve"> </w:t>
      </w:r>
    </w:p>
    <w:p w:rsidR="00147D5E" w:rsidRDefault="00147D5E">
      <w:pPr>
        <w:pStyle w:val="a5"/>
      </w:pPr>
      <w:bookmarkStart w:id="80" w:name="sub_8"/>
      <w:r>
        <w:rPr>
          <w:rStyle w:val="a3"/>
          <w:bCs/>
        </w:rPr>
        <w:t>Статья 8.</w:t>
      </w:r>
      <w:r>
        <w:t xml:space="preserve"> </w:t>
      </w:r>
      <w:hyperlink r:id="rId79" w:history="1">
        <w:r>
          <w:rPr>
            <w:rStyle w:val="a4"/>
            <w:rFonts w:cs="Times New Roman CYR"/>
          </w:rPr>
          <w:t>Утратила силу</w:t>
        </w:r>
      </w:hyperlink>
      <w:r>
        <w:t xml:space="preserve"> с 1 января 2005 г.</w:t>
      </w:r>
    </w:p>
    <w:bookmarkEnd w:id="80"/>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80" w:history="1">
        <w:r>
          <w:rPr>
            <w:rStyle w:val="a4"/>
            <w:rFonts w:cs="Times New Roman CYR"/>
            <w:shd w:val="clear" w:color="auto" w:fill="F0F0F0"/>
          </w:rPr>
          <w:t>статьи 8</w:t>
        </w:r>
      </w:hyperlink>
    </w:p>
    <w:p w:rsidR="00147D5E" w:rsidRDefault="00147D5E">
      <w:pPr>
        <w:pStyle w:val="1"/>
      </w:pPr>
      <w:bookmarkStart w:id="81" w:name="sub_300"/>
      <w:r>
        <w:t>Глава III.</w:t>
      </w:r>
      <w:r>
        <w:br/>
        <w:t>Организация деятельности в области охраны атмосферного воздуха</w:t>
      </w:r>
    </w:p>
    <w:bookmarkEnd w:id="81"/>
    <w:p w:rsidR="00147D5E" w:rsidRDefault="00147D5E"/>
    <w:p w:rsidR="00147D5E" w:rsidRDefault="00147D5E">
      <w:pPr>
        <w:pStyle w:val="a5"/>
      </w:pPr>
      <w:bookmarkStart w:id="82" w:name="sub_9"/>
      <w:r>
        <w:rPr>
          <w:rStyle w:val="a3"/>
          <w:bCs/>
        </w:rPr>
        <w:t>Статья 9.</w:t>
      </w:r>
      <w:r>
        <w:t xml:space="preserve"> </w:t>
      </w:r>
      <w:hyperlink r:id="rId81" w:history="1">
        <w:r>
          <w:rPr>
            <w:rStyle w:val="a4"/>
            <w:rFonts w:cs="Times New Roman CYR"/>
          </w:rPr>
          <w:t>Утратила силу</w:t>
        </w:r>
      </w:hyperlink>
      <w:r>
        <w:t xml:space="preserve"> с 1 января 2005 г.</w:t>
      </w:r>
    </w:p>
    <w:bookmarkEnd w:id="82"/>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82" w:history="1">
        <w:r>
          <w:rPr>
            <w:rStyle w:val="a4"/>
            <w:rFonts w:cs="Times New Roman CYR"/>
            <w:shd w:val="clear" w:color="auto" w:fill="F0F0F0"/>
          </w:rPr>
          <w:t>статьи 9</w:t>
        </w:r>
      </w:hyperlink>
    </w:p>
    <w:p w:rsidR="00147D5E" w:rsidRDefault="00147D5E">
      <w:pPr>
        <w:pStyle w:val="a8"/>
        <w:rPr>
          <w:shd w:val="clear" w:color="auto" w:fill="F0F0F0"/>
        </w:rPr>
      </w:pPr>
      <w:r>
        <w:t xml:space="preserve"> </w:t>
      </w:r>
    </w:p>
    <w:p w:rsidR="00147D5E" w:rsidRDefault="00147D5E">
      <w:pPr>
        <w:pStyle w:val="a5"/>
      </w:pPr>
      <w:bookmarkStart w:id="83" w:name="sub_10"/>
      <w:r>
        <w:rPr>
          <w:rStyle w:val="a3"/>
          <w:bCs/>
        </w:rPr>
        <w:t>Статья 10.</w:t>
      </w:r>
      <w:r>
        <w:t xml:space="preserve"> </w:t>
      </w:r>
      <w:hyperlink r:id="rId83" w:history="1">
        <w:r>
          <w:rPr>
            <w:rStyle w:val="a4"/>
            <w:rFonts w:cs="Times New Roman CYR"/>
          </w:rPr>
          <w:t>Утратила силу</w:t>
        </w:r>
      </w:hyperlink>
      <w:r>
        <w:t xml:space="preserve"> с 1 января 2005 г.</w:t>
      </w:r>
    </w:p>
    <w:bookmarkEnd w:id="83"/>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84" w:history="1">
        <w:r>
          <w:rPr>
            <w:rStyle w:val="a4"/>
            <w:rFonts w:cs="Times New Roman CYR"/>
            <w:shd w:val="clear" w:color="auto" w:fill="F0F0F0"/>
          </w:rPr>
          <w:t>статьи 10</w:t>
        </w:r>
      </w:hyperlink>
    </w:p>
    <w:p w:rsidR="00147D5E" w:rsidRDefault="00147D5E">
      <w:pPr>
        <w:pStyle w:val="a8"/>
        <w:rPr>
          <w:shd w:val="clear" w:color="auto" w:fill="F0F0F0"/>
        </w:rPr>
      </w:pPr>
      <w:r>
        <w:t xml:space="preserve"> </w:t>
      </w:r>
    </w:p>
    <w:p w:rsidR="00147D5E" w:rsidRDefault="00147D5E">
      <w:pPr>
        <w:pStyle w:val="a8"/>
        <w:rPr>
          <w:shd w:val="clear" w:color="auto" w:fill="F0F0F0"/>
        </w:rPr>
      </w:pPr>
      <w:bookmarkStart w:id="84" w:name="sub_11"/>
      <w:r>
        <w:t xml:space="preserve"> </w:t>
      </w:r>
      <w:r>
        <w:rPr>
          <w:shd w:val="clear" w:color="auto" w:fill="F0F0F0"/>
        </w:rPr>
        <w:t xml:space="preserve">Наименование изменено с 24 июня 2023 г. - </w:t>
      </w:r>
      <w:hyperlink r:id="rId85" w:history="1">
        <w:r>
          <w:rPr>
            <w:rStyle w:val="a4"/>
            <w:rFonts w:cs="Times New Roman CYR"/>
            <w:shd w:val="clear" w:color="auto" w:fill="F0F0F0"/>
          </w:rPr>
          <w:t>Федеральный закон</w:t>
        </w:r>
      </w:hyperlink>
      <w:r>
        <w:rPr>
          <w:shd w:val="clear" w:color="auto" w:fill="F0F0F0"/>
        </w:rPr>
        <w:t xml:space="preserve"> от 13 июня 2023 г. N 255-ФЗ</w:t>
      </w:r>
    </w:p>
    <w:bookmarkEnd w:id="84"/>
    <w:p w:rsidR="00147D5E" w:rsidRDefault="00147D5E">
      <w:pPr>
        <w:pStyle w:val="a8"/>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11.</w:t>
      </w:r>
      <w:r>
        <w:t xml:space="preserve">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физического воздействия на атмосферный воздух</w:t>
      </w:r>
    </w:p>
    <w:p w:rsidR="00147D5E" w:rsidRDefault="00147D5E">
      <w:pPr>
        <w:pStyle w:val="a7"/>
        <w:rPr>
          <w:color w:val="000000"/>
          <w:sz w:val="16"/>
          <w:szCs w:val="16"/>
          <w:shd w:val="clear" w:color="auto" w:fill="F0F0F0"/>
        </w:rPr>
      </w:pPr>
      <w:bookmarkStart w:id="85" w:name="sub_1111"/>
      <w:r>
        <w:rPr>
          <w:color w:val="000000"/>
          <w:sz w:val="16"/>
          <w:szCs w:val="16"/>
          <w:shd w:val="clear" w:color="auto" w:fill="F0F0F0"/>
        </w:rPr>
        <w:t>Информация об изменениях:</w:t>
      </w:r>
    </w:p>
    <w:bookmarkEnd w:id="85"/>
    <w:p w:rsidR="00147D5E" w:rsidRDefault="00147D5E">
      <w:pPr>
        <w:pStyle w:val="a8"/>
        <w:rPr>
          <w:shd w:val="clear" w:color="auto" w:fill="F0F0F0"/>
        </w:rPr>
      </w:pPr>
      <w:r>
        <w:t xml:space="preserve"> </w:t>
      </w:r>
      <w:r>
        <w:rPr>
          <w:shd w:val="clear" w:color="auto" w:fill="F0F0F0"/>
        </w:rPr>
        <w:t xml:space="preserve">Пункт 1 изменен с 24 июня 2023 г. - </w:t>
      </w:r>
      <w:hyperlink r:id="rId87"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lastRenderedPageBreak/>
        <w:t xml:space="preserve"> </w:t>
      </w:r>
      <w:hyperlink r:id="rId88" w:history="1">
        <w:r>
          <w:rPr>
            <w:rStyle w:val="a4"/>
            <w:rFonts w:cs="Times New Roman CYR"/>
            <w:shd w:val="clear" w:color="auto" w:fill="F0F0F0"/>
          </w:rPr>
          <w:t>См. предыдущую редакцию</w:t>
        </w:r>
      </w:hyperlink>
    </w:p>
    <w:p w:rsidR="00147D5E" w:rsidRDefault="00147D5E">
      <w:r>
        <w:t xml:space="preserve">1. В целях определения безопасности и (или) безвредности воздействия загрязняющих веществ и физических факторов на здоровье человека и окружающую среду, а также в целях оценки состояния атмосферного воздуха устанавливаются </w:t>
      </w:r>
      <w:hyperlink w:anchor="sub_115" w:history="1">
        <w:r>
          <w:rPr>
            <w:rStyle w:val="a4"/>
            <w:rFonts w:cs="Times New Roman CYR"/>
          </w:rPr>
          <w:t>гигиенические нормативы качества атмосферного воздуха</w:t>
        </w:r>
      </w:hyperlink>
      <w:r>
        <w:t xml:space="preserve">, </w:t>
      </w:r>
      <w:hyperlink w:anchor="sub_116" w:history="1">
        <w:r>
          <w:rPr>
            <w:rStyle w:val="a4"/>
            <w:rFonts w:cs="Times New Roman CYR"/>
          </w:rPr>
          <w:t>нормативы качества окружающей среды для атмосферного воздуха</w:t>
        </w:r>
      </w:hyperlink>
      <w:r>
        <w:t xml:space="preserve"> и </w:t>
      </w:r>
      <w:hyperlink w:anchor="sub_107" w:history="1">
        <w:r>
          <w:rPr>
            <w:rStyle w:val="a4"/>
            <w:rFonts w:cs="Times New Roman CYR"/>
          </w:rPr>
          <w:t>предельно допустимые уровни физических воздействий на атмосферный воздух</w:t>
        </w:r>
      </w:hyperlink>
      <w:r>
        <w:t>.</w:t>
      </w:r>
    </w:p>
    <w:p w:rsidR="00147D5E" w:rsidRDefault="00147D5E">
      <w:pPr>
        <w:pStyle w:val="a7"/>
        <w:rPr>
          <w:color w:val="000000"/>
          <w:sz w:val="16"/>
          <w:szCs w:val="16"/>
          <w:shd w:val="clear" w:color="auto" w:fill="F0F0F0"/>
        </w:rPr>
      </w:pPr>
      <w:bookmarkStart w:id="86" w:name="sub_1112"/>
      <w:r>
        <w:rPr>
          <w:color w:val="000000"/>
          <w:sz w:val="16"/>
          <w:szCs w:val="16"/>
          <w:shd w:val="clear" w:color="auto" w:fill="F0F0F0"/>
        </w:rPr>
        <w:t>Информация об изменениях:</w:t>
      </w:r>
    </w:p>
    <w:bookmarkEnd w:id="86"/>
    <w:p w:rsidR="00147D5E" w:rsidRDefault="00147D5E">
      <w:pPr>
        <w:pStyle w:val="a8"/>
        <w:rPr>
          <w:shd w:val="clear" w:color="auto" w:fill="F0F0F0"/>
        </w:rPr>
      </w:pPr>
      <w:r>
        <w:t xml:space="preserve"> </w:t>
      </w:r>
      <w:r>
        <w:rPr>
          <w:shd w:val="clear" w:color="auto" w:fill="F0F0F0"/>
        </w:rPr>
        <w:t xml:space="preserve">Пункт 2 изменен с 24 июня 2023 г. - </w:t>
      </w:r>
      <w:hyperlink r:id="rId89"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147D5E" w:rsidRDefault="00147D5E">
      <w:r>
        <w:t>2.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hyperlink r:id="rId91" w:history="1">
        <w:r>
          <w:rPr>
            <w:rStyle w:val="a4"/>
            <w:rFonts w:cs="Times New Roman CYR"/>
            <w:shd w:val="clear" w:color="auto" w:fill="F0F0F0"/>
          </w:rPr>
          <w:t>Постановлением</w:t>
        </w:r>
      </w:hyperlink>
      <w:r>
        <w:rPr>
          <w:shd w:val="clear" w:color="auto" w:fill="F0F0F0"/>
        </w:rPr>
        <w:t xml:space="preserve"> Правительства РФ от 2 марта 2000 г. N 182 установлено, что экологические нормативы качества атмосферного воздуха, методы определения экологических нормативов качества атмосферного воздуха, предельно допустимые уровни физических воздействий на атмосферный воздух, предельно допустимые (критические) нагрузки на экологические системы и другие экологические нормативы в целях охраны атмосферного воздуха устанавливаются и пересматриваются Государственным комитетом Российской Федерации по охране окружающей среды</w:t>
      </w:r>
    </w:p>
    <w:p w:rsidR="00147D5E" w:rsidRDefault="00147D5E">
      <w:pPr>
        <w:pStyle w:val="a7"/>
        <w:rPr>
          <w:shd w:val="clear" w:color="auto" w:fill="F0F0F0"/>
        </w:rPr>
      </w:pPr>
      <w:r>
        <w:t xml:space="preserve"> </w:t>
      </w:r>
      <w:r>
        <w:rPr>
          <w:shd w:val="clear" w:color="auto" w:fill="F0F0F0"/>
        </w:rPr>
        <w:t xml:space="preserve">См. </w:t>
      </w:r>
      <w:hyperlink r:id="rId92"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87" w:name="sub_12"/>
      <w:r>
        <w:rPr>
          <w:color w:val="000000"/>
          <w:sz w:val="16"/>
          <w:szCs w:val="16"/>
          <w:shd w:val="clear" w:color="auto" w:fill="F0F0F0"/>
        </w:rPr>
        <w:t>Информация об изменениях:</w:t>
      </w:r>
    </w:p>
    <w:bookmarkEnd w:id="87"/>
    <w:p w:rsidR="00147D5E" w:rsidRDefault="00147D5E">
      <w:pPr>
        <w:pStyle w:val="a8"/>
        <w:rPr>
          <w:shd w:val="clear" w:color="auto" w:fill="F0F0F0"/>
        </w:rPr>
      </w:pPr>
      <w:r>
        <w:t xml:space="preserve"> </w:t>
      </w:r>
      <w:r>
        <w:rPr>
          <w:shd w:val="clear" w:color="auto" w:fill="F0F0F0"/>
        </w:rPr>
        <w:t xml:space="preserve">Наименование изменено с 24 июня 2023 г. - </w:t>
      </w:r>
      <w:hyperlink r:id="rId93"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12.</w:t>
      </w:r>
      <w:r>
        <w:t xml:space="preserve"> Нормативы допустимого воздействия на окружающую среду для атмосферного воздуха</w:t>
      </w:r>
    </w:p>
    <w:p w:rsidR="00147D5E" w:rsidRDefault="00147D5E">
      <w:pPr>
        <w:pStyle w:val="a7"/>
        <w:rPr>
          <w:color w:val="000000"/>
          <w:sz w:val="16"/>
          <w:szCs w:val="16"/>
          <w:shd w:val="clear" w:color="auto" w:fill="F0F0F0"/>
        </w:rPr>
      </w:pPr>
      <w:bookmarkStart w:id="88" w:name="sub_121"/>
      <w:r>
        <w:rPr>
          <w:color w:val="000000"/>
          <w:sz w:val="16"/>
          <w:szCs w:val="16"/>
          <w:shd w:val="clear" w:color="auto" w:fill="F0F0F0"/>
        </w:rPr>
        <w:t>Информация об изменениях:</w:t>
      </w:r>
    </w:p>
    <w:bookmarkEnd w:id="88"/>
    <w:p w:rsidR="00147D5E" w:rsidRDefault="00147D5E">
      <w:pPr>
        <w:pStyle w:val="a8"/>
        <w:rPr>
          <w:shd w:val="clear" w:color="auto" w:fill="F0F0F0"/>
        </w:rPr>
      </w:pPr>
      <w:r>
        <w:t xml:space="preserve"> </w:t>
      </w:r>
      <w:r>
        <w:rPr>
          <w:shd w:val="clear" w:color="auto" w:fill="F0F0F0"/>
        </w:rPr>
        <w:t xml:space="preserve">Пункт 1 изменен с 24 июня 2023 г. - </w:t>
      </w:r>
      <w:hyperlink r:id="rId95"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147D5E" w:rsidRDefault="00147D5E">
      <w:r>
        <w:t>1. В целях предотвращения вредного воздействия на здоровье человека и негативного воздействия на окружающую среду устанавливаются следующие нормативы допустимого воздействия на окружающую среду для атмосферного воздуха:</w:t>
      </w:r>
    </w:p>
    <w:p w:rsidR="00147D5E" w:rsidRDefault="00147D5E">
      <w:r>
        <w:t>предельно допустимые выбросы;</w:t>
      </w:r>
    </w:p>
    <w:p w:rsidR="00147D5E" w:rsidRDefault="00147D5E">
      <w:bookmarkStart w:id="89" w:name="sub_1213"/>
      <w:r>
        <w:t>предельно допустимые нормативы физических воздействий на атмосферный воздух;</w:t>
      </w:r>
    </w:p>
    <w:bookmarkEnd w:id="89"/>
    <w:p w:rsidR="00147D5E" w:rsidRDefault="00147D5E">
      <w:r>
        <w:t>технологические нормативы выбросов;</w:t>
      </w:r>
    </w:p>
    <w:p w:rsidR="00147D5E" w:rsidRDefault="00147D5E">
      <w:r>
        <w:t>технические нормативы выбросов.</w:t>
      </w:r>
    </w:p>
    <w:p w:rsidR="00147D5E" w:rsidRDefault="00147D5E">
      <w:pPr>
        <w:pStyle w:val="a7"/>
        <w:rPr>
          <w:color w:val="000000"/>
          <w:sz w:val="16"/>
          <w:szCs w:val="16"/>
          <w:shd w:val="clear" w:color="auto" w:fill="F0F0F0"/>
        </w:rPr>
      </w:pPr>
      <w:bookmarkStart w:id="90" w:name="sub_122"/>
      <w:r>
        <w:rPr>
          <w:color w:val="000000"/>
          <w:sz w:val="16"/>
          <w:szCs w:val="16"/>
          <w:shd w:val="clear" w:color="auto" w:fill="F0F0F0"/>
        </w:rPr>
        <w:t>Информация об изменениях:</w:t>
      </w:r>
    </w:p>
    <w:bookmarkEnd w:id="90"/>
    <w:p w:rsidR="00147D5E" w:rsidRDefault="00147D5E">
      <w:pPr>
        <w:pStyle w:val="a8"/>
        <w:rPr>
          <w:shd w:val="clear" w:color="auto" w:fill="F0F0F0"/>
        </w:rPr>
      </w:pPr>
      <w:r>
        <w:t xml:space="preserve"> </w:t>
      </w:r>
      <w:r>
        <w:rPr>
          <w:shd w:val="clear" w:color="auto" w:fill="F0F0F0"/>
        </w:rPr>
        <w:t xml:space="preserve">Пункт 2 изменен с 1 ноября 2019 г. - </w:t>
      </w:r>
      <w:hyperlink r:id="rId97"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147D5E" w:rsidRDefault="00147D5E">
      <w:r>
        <w:t xml:space="preserve">2.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w:t>
      </w:r>
      <w:hyperlink r:id="rId99" w:history="1">
        <w:r>
          <w:rPr>
            <w:rStyle w:val="a4"/>
            <w:rFonts w:cs="Times New Roman CYR"/>
          </w:rPr>
          <w:t>законодательством</w:t>
        </w:r>
      </w:hyperlink>
      <w:r>
        <w:t xml:space="preserve">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147D5E" w:rsidRDefault="00147D5E">
      <w:pPr>
        <w:pStyle w:val="a7"/>
        <w:rPr>
          <w:color w:val="000000"/>
          <w:sz w:val="16"/>
          <w:szCs w:val="16"/>
          <w:shd w:val="clear" w:color="auto" w:fill="F0F0F0"/>
        </w:rPr>
      </w:pPr>
      <w:bookmarkStart w:id="91" w:name="sub_1221"/>
      <w:r>
        <w:rPr>
          <w:color w:val="000000"/>
          <w:sz w:val="16"/>
          <w:szCs w:val="16"/>
          <w:shd w:val="clear" w:color="auto" w:fill="F0F0F0"/>
        </w:rPr>
        <w:t>Информация об изменениях:</w:t>
      </w:r>
    </w:p>
    <w:bookmarkEnd w:id="91"/>
    <w:p w:rsidR="00147D5E" w:rsidRDefault="00147D5E">
      <w:pPr>
        <w:pStyle w:val="a8"/>
        <w:rPr>
          <w:shd w:val="clear" w:color="auto" w:fill="F0F0F0"/>
        </w:rPr>
      </w:pPr>
      <w:r>
        <w:lastRenderedPageBreak/>
        <w:t xml:space="preserve"> </w:t>
      </w:r>
      <w:r>
        <w:rPr>
          <w:shd w:val="clear" w:color="auto" w:fill="F0F0F0"/>
        </w:rPr>
        <w:t xml:space="preserve">Статья 12 дополнена пунктом 2.1 с 1 ноября 2019 г. - </w:t>
      </w:r>
      <w:hyperlink r:id="rId100"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r>
        <w:t xml:space="preserve">2.1. При определении предельно допустимых выбросов (за исключением выбросов радиоактивных веществ) применяются </w:t>
      </w:r>
      <w:hyperlink r:id="rId101" w:history="1">
        <w:r>
          <w:rPr>
            <w:rStyle w:val="a4"/>
            <w:rFonts w:cs="Times New Roman CYR"/>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02" w:history="1">
        <w:r>
          <w:rPr>
            <w:rStyle w:val="a4"/>
            <w:rFonts w:cs="Times New Roman CYR"/>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147D5E" w:rsidRDefault="00147D5E">
      <w:pPr>
        <w:pStyle w:val="a7"/>
        <w:rPr>
          <w:color w:val="000000"/>
          <w:sz w:val="16"/>
          <w:szCs w:val="16"/>
          <w:shd w:val="clear" w:color="auto" w:fill="F0F0F0"/>
        </w:rPr>
      </w:pPr>
      <w:bookmarkStart w:id="92" w:name="sub_1222"/>
      <w:r>
        <w:rPr>
          <w:color w:val="000000"/>
          <w:sz w:val="16"/>
          <w:szCs w:val="16"/>
          <w:shd w:val="clear" w:color="auto" w:fill="F0F0F0"/>
        </w:rPr>
        <w:t>Информация об изменениях:</w:t>
      </w:r>
    </w:p>
    <w:bookmarkEnd w:id="92"/>
    <w:p w:rsidR="00147D5E" w:rsidRDefault="00147D5E">
      <w:pPr>
        <w:pStyle w:val="a8"/>
        <w:rPr>
          <w:shd w:val="clear" w:color="auto" w:fill="F0F0F0"/>
        </w:rPr>
      </w:pPr>
      <w:r>
        <w:t xml:space="preserve"> </w:t>
      </w:r>
      <w:r>
        <w:rPr>
          <w:shd w:val="clear" w:color="auto" w:fill="F0F0F0"/>
        </w:rPr>
        <w:t xml:space="preserve">Статья 12 дополнена пунктом 2.2 с 1 ноября 2019 г. - </w:t>
      </w:r>
      <w:hyperlink r:id="rId103"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Положения настоящего пункта </w:t>
      </w:r>
      <w:hyperlink r:id="rId104" w:history="1">
        <w:r>
          <w:rPr>
            <w:rStyle w:val="a4"/>
            <w:rFonts w:cs="Times New Roman CYR"/>
            <w:shd w:val="clear" w:color="auto" w:fill="F0F0F0"/>
          </w:rPr>
          <w:t>не применяются</w:t>
        </w:r>
      </w:hyperlink>
      <w:r>
        <w:rPr>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105" w:history="1">
        <w:r>
          <w:rPr>
            <w:rStyle w:val="a4"/>
            <w:rFonts w:cs="Times New Roman CYR"/>
            <w:shd w:val="clear" w:color="auto" w:fill="F0F0F0"/>
          </w:rPr>
          <w:t>статьями 1 - 6</w:t>
        </w:r>
      </w:hyperlink>
      <w:r>
        <w:rPr>
          <w:shd w:val="clear" w:color="auto" w:fill="F0F0F0"/>
        </w:rPr>
        <w:t xml:space="preserve"> Федерального закона от 26 июля 2019 г. N 195-ФЗ</w:t>
      </w:r>
    </w:p>
    <w:p w:rsidR="00147D5E" w:rsidRDefault="00147D5E">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147D5E" w:rsidRDefault="00147D5E">
      <w:bookmarkStart w:id="93" w:name="sub_12222"/>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06"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bookmarkEnd w:id="93"/>
    <w:p w:rsidR="00147D5E" w:rsidRDefault="00147D5E">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07" w:history="1">
        <w:r>
          <w:rPr>
            <w:rStyle w:val="a4"/>
            <w:rFonts w:cs="Times New Roman CYR"/>
          </w:rPr>
          <w:t>законодательством</w:t>
        </w:r>
      </w:hyperlink>
      <w:r>
        <w:t xml:space="preserve"> Российской Федерации в области использования атомной энергии.</w:t>
      </w:r>
    </w:p>
    <w:p w:rsidR="00147D5E" w:rsidRDefault="00147D5E">
      <w:pPr>
        <w:pStyle w:val="a7"/>
        <w:rPr>
          <w:color w:val="000000"/>
          <w:sz w:val="16"/>
          <w:szCs w:val="16"/>
          <w:shd w:val="clear" w:color="auto" w:fill="F0F0F0"/>
        </w:rPr>
      </w:pPr>
      <w:bookmarkStart w:id="94" w:name="sub_1223"/>
      <w:r>
        <w:rPr>
          <w:color w:val="000000"/>
          <w:sz w:val="16"/>
          <w:szCs w:val="16"/>
          <w:shd w:val="clear" w:color="auto" w:fill="F0F0F0"/>
        </w:rPr>
        <w:t>Информация об изменениях:</w:t>
      </w:r>
    </w:p>
    <w:bookmarkEnd w:id="94"/>
    <w:p w:rsidR="00147D5E" w:rsidRDefault="00147D5E">
      <w:pPr>
        <w:pStyle w:val="a8"/>
        <w:rPr>
          <w:shd w:val="clear" w:color="auto" w:fill="F0F0F0"/>
        </w:rPr>
      </w:pPr>
      <w:r>
        <w:t xml:space="preserve"> </w:t>
      </w:r>
      <w:r>
        <w:rPr>
          <w:shd w:val="clear" w:color="auto" w:fill="F0F0F0"/>
        </w:rPr>
        <w:t xml:space="preserve">Статья 12 дополнена пунктом 2.3 с 1 ноября 2019 г. - </w:t>
      </w:r>
      <w:hyperlink r:id="rId108"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09" w:history="1">
        <w:r>
          <w:rPr>
            <w:rStyle w:val="a4"/>
            <w:rFonts w:cs="Times New Roman CYR"/>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10" w:history="1">
        <w:r>
          <w:rPr>
            <w:rStyle w:val="a4"/>
            <w:rFonts w:cs="Times New Roman CYR"/>
            <w:shd w:val="clear" w:color="auto" w:fill="F0F0F0"/>
          </w:rPr>
          <w:t>временный порядок</w:t>
        </w:r>
      </w:hyperlink>
      <w:r>
        <w:rPr>
          <w:shd w:val="clear" w:color="auto" w:fill="F0F0F0"/>
        </w:rPr>
        <w:t xml:space="preserve"> выдачи территориальными органами Росприроднадзора сведений о фоновом уровне загрязнения атмосферного воздуха на основе сводных расчетов загрязнения атмосферного воздуха, проведенных на территориях реализации эксперимента по квотированию </w:t>
      </w:r>
      <w:r>
        <w:rPr>
          <w:shd w:val="clear" w:color="auto" w:fill="F0F0F0"/>
        </w:rPr>
        <w:lastRenderedPageBreak/>
        <w:t xml:space="preserve">выбросов, утвержденный </w:t>
      </w:r>
      <w:hyperlink r:id="rId111" w:history="1">
        <w:r>
          <w:rPr>
            <w:rStyle w:val="a4"/>
            <w:rFonts w:cs="Times New Roman CYR"/>
            <w:shd w:val="clear" w:color="auto" w:fill="F0F0F0"/>
          </w:rPr>
          <w:t>приказом</w:t>
        </w:r>
      </w:hyperlink>
      <w:r>
        <w:rPr>
          <w:shd w:val="clear" w:color="auto" w:fill="F0F0F0"/>
        </w:rPr>
        <w:t xml:space="preserve"> Росприроднадзора от 20 декабря 2021 г. N 899</w:t>
      </w:r>
    </w:p>
    <w:p w:rsidR="00147D5E" w:rsidRDefault="00147D5E">
      <w:bookmarkStart w:id="95" w:name="sub_123"/>
      <w:r>
        <w:t xml:space="preserve">3. Технологический норматив выброса устанавливается в соответствии с </w:t>
      </w:r>
      <w:hyperlink r:id="rId112" w:history="1">
        <w:r>
          <w:rPr>
            <w:rStyle w:val="a4"/>
            <w:rFonts w:cs="Times New Roman CYR"/>
          </w:rPr>
          <w:t>законодательством</w:t>
        </w:r>
      </w:hyperlink>
      <w:r>
        <w:t xml:space="preserve"> в области охраны окружающей среды.</w:t>
      </w:r>
    </w:p>
    <w:p w:rsidR="00147D5E" w:rsidRDefault="00147D5E">
      <w:bookmarkStart w:id="96" w:name="sub_1204"/>
      <w:bookmarkEnd w:id="95"/>
      <w: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13" w:history="1">
        <w:r>
          <w:rPr>
            <w:rStyle w:val="a4"/>
            <w:rFonts w:cs="Times New Roman CYR"/>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147D5E" w:rsidRDefault="00147D5E">
      <w:pPr>
        <w:pStyle w:val="a7"/>
        <w:rPr>
          <w:color w:val="000000"/>
          <w:sz w:val="16"/>
          <w:szCs w:val="16"/>
          <w:shd w:val="clear" w:color="auto" w:fill="F0F0F0"/>
        </w:rPr>
      </w:pPr>
      <w:bookmarkStart w:id="97" w:name="sub_125"/>
      <w:bookmarkEnd w:id="96"/>
      <w:r>
        <w:rPr>
          <w:color w:val="000000"/>
          <w:sz w:val="16"/>
          <w:szCs w:val="16"/>
          <w:shd w:val="clear" w:color="auto" w:fill="F0F0F0"/>
        </w:rPr>
        <w:t>Информация об изменениях:</w:t>
      </w:r>
    </w:p>
    <w:bookmarkEnd w:id="97"/>
    <w:p w:rsidR="00147D5E" w:rsidRDefault="00147D5E">
      <w:pPr>
        <w:pStyle w:val="a8"/>
        <w:rPr>
          <w:shd w:val="clear" w:color="auto" w:fill="F0F0F0"/>
        </w:rPr>
      </w:pPr>
      <w:r>
        <w:t xml:space="preserve"> </w:t>
      </w:r>
      <w:r>
        <w:rPr>
          <w:shd w:val="clear" w:color="auto" w:fill="F0F0F0"/>
        </w:rPr>
        <w:t xml:space="preserve">Пункт 5 изменен с 24 июня 2023 г. - </w:t>
      </w:r>
      <w:hyperlink r:id="rId114"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147D5E" w:rsidRDefault="00147D5E">
      <w:r>
        <w:t xml:space="preserve">5. Для стационарных источников предельно допустимые выбросы, временно разрешенные выбросы, предельно допустимые нормативы физических воздействий на атмосферный воздух и методы их определения разрабатываются и утверждаются в </w:t>
      </w:r>
      <w:hyperlink r:id="rId116" w:history="1">
        <w:r>
          <w:rPr>
            <w:rStyle w:val="a4"/>
            <w:rFonts w:cs="Times New Roman CYR"/>
          </w:rPr>
          <w:t>порядке</w:t>
        </w:r>
      </w:hyperlink>
      <w:r>
        <w:t>, установленном Правительством Российской Федерации.</w:t>
      </w:r>
    </w:p>
    <w:p w:rsidR="00147D5E" w:rsidRDefault="00147D5E">
      <w:bookmarkStart w:id="98" w:name="sub_126"/>
      <w:r>
        <w:t xml:space="preserve">6. Для передвижных источников технические нормативы выбросов устанавливаются техническими регламентами, принимаемыми в соответствии с </w:t>
      </w:r>
      <w:hyperlink r:id="rId117" w:history="1">
        <w:r>
          <w:rPr>
            <w:rStyle w:val="a4"/>
            <w:rFonts w:cs="Times New Roman CYR"/>
          </w:rPr>
          <w:t>законодательством</w:t>
        </w:r>
      </w:hyperlink>
      <w:r>
        <w:t xml:space="preserve"> Российской Федерации о техническом регулировании.</w:t>
      </w:r>
    </w:p>
    <w:bookmarkEnd w:id="98"/>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18"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99" w:name="sub_13"/>
      <w:r>
        <w:rPr>
          <w:color w:val="000000"/>
          <w:sz w:val="16"/>
          <w:szCs w:val="16"/>
          <w:shd w:val="clear" w:color="auto" w:fill="F0F0F0"/>
        </w:rPr>
        <w:t>Информация об изменениях:</w:t>
      </w:r>
    </w:p>
    <w:bookmarkEnd w:id="99"/>
    <w:p w:rsidR="00147D5E" w:rsidRDefault="00147D5E">
      <w:pPr>
        <w:pStyle w:val="a8"/>
        <w:rPr>
          <w:shd w:val="clear" w:color="auto" w:fill="F0F0F0"/>
        </w:rPr>
      </w:pPr>
      <w:r>
        <w:t xml:space="preserve"> </w:t>
      </w:r>
      <w:r>
        <w:rPr>
          <w:shd w:val="clear" w:color="auto" w:fill="F0F0F0"/>
        </w:rPr>
        <w:t xml:space="preserve">Статья 13 изменена с 24 июня 2023 г. - </w:t>
      </w:r>
      <w:hyperlink r:id="rId119"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13.</w:t>
      </w:r>
      <w:r>
        <w:t xml:space="preserve"> Государственная регистрация загрязняющих веществ и потенциально опасных веществ</w:t>
      </w:r>
    </w:p>
    <w:p w:rsidR="00147D5E" w:rsidRDefault="00147D5E">
      <w:r>
        <w:t>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негативное воздействие на окружающую среду, и их государственную регистрацию в соответствии с положением, утвержденным Правительством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21"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00" w:name="sub_131"/>
      <w:r>
        <w:rPr>
          <w:color w:val="000000"/>
          <w:sz w:val="16"/>
          <w:szCs w:val="16"/>
          <w:shd w:val="clear" w:color="auto" w:fill="F0F0F0"/>
        </w:rPr>
        <w:t>Информация об изменениях:</w:t>
      </w:r>
    </w:p>
    <w:bookmarkEnd w:id="100"/>
    <w:p w:rsidR="00147D5E" w:rsidRDefault="00147D5E">
      <w:pPr>
        <w:pStyle w:val="a8"/>
        <w:rPr>
          <w:shd w:val="clear" w:color="auto" w:fill="F0F0F0"/>
        </w:rPr>
      </w:pPr>
      <w:r>
        <w:t xml:space="preserve"> </w:t>
      </w:r>
      <w:r>
        <w:rPr>
          <w:shd w:val="clear" w:color="auto" w:fill="F0F0F0"/>
        </w:rPr>
        <w:t xml:space="preserve">Федеральный закон дополнен статьей 13.1 с 24 июня 2023 г. - </w:t>
      </w:r>
      <w:hyperlink r:id="rId122"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5"/>
      </w:pPr>
      <w:r>
        <w:rPr>
          <w:rStyle w:val="a3"/>
          <w:bCs/>
        </w:rPr>
        <w:t>Статья 13.1.</w:t>
      </w:r>
      <w:r>
        <w:t xml:space="preserve"> Разрешение на временные выбросы, комплексное экологическое разрешение и декларация о воздействии на окружающую среду в области охраны атмосферного воздуха</w:t>
      </w:r>
    </w:p>
    <w:p w:rsidR="00147D5E" w:rsidRDefault="00147D5E">
      <w:bookmarkStart w:id="101" w:name="sub_1311"/>
      <w:r>
        <w:t xml:space="preserve">1. Для объектов, оказывающих негативное воздействие на окружающую среду, величина выбросов загрязняющих веществ в атмосферный воздух, за исключением выбросов радиоактивных веществ, устанавливается разрешением на временные выбросы, комплексным экологическим разрешением или указывается в декларации о воздействии на окружающую среду в случаях, предусмотренных </w:t>
      </w:r>
      <w:hyperlink r:id="rId123" w:history="1">
        <w:r>
          <w:rPr>
            <w:rStyle w:val="a4"/>
            <w:rFonts w:cs="Times New Roman CYR"/>
          </w:rPr>
          <w:t>законодательством</w:t>
        </w:r>
      </w:hyperlink>
      <w:r>
        <w:t xml:space="preserve"> в области охраны окружающей среды.</w:t>
      </w:r>
    </w:p>
    <w:p w:rsidR="00147D5E" w:rsidRDefault="00147D5E">
      <w:bookmarkStart w:id="102" w:name="sub_1312"/>
      <w:bookmarkEnd w:id="101"/>
      <w:r>
        <w:t xml:space="preserve">2. Выбросы загрязняющих веществ в атмосферный воздух на объектах I категории </w:t>
      </w:r>
      <w:r>
        <w:lastRenderedPageBreak/>
        <w:t>осуществляются на основании комплексного экологического разрешения.</w:t>
      </w:r>
    </w:p>
    <w:p w:rsidR="00147D5E" w:rsidRDefault="00147D5E">
      <w:bookmarkStart w:id="103" w:name="sub_1313"/>
      <w:bookmarkEnd w:id="102"/>
      <w:r>
        <w:t>3. Выбросы загрязняющих веществ в атмосферный воздух на объектах II категории, за исключением выбросов радиоактивных веществ, осуществляются на основании декларации о воздействии на окружающую среду, а также могут осуществляться на основании комплексного экологического разрешения при наличии соответствующих отраслевых информационно-технических справочников по наилучшим доступным технологиям.</w:t>
      </w:r>
    </w:p>
    <w:p w:rsidR="00147D5E" w:rsidRDefault="00147D5E">
      <w:bookmarkStart w:id="104" w:name="sub_1314"/>
      <w:bookmarkEnd w:id="103"/>
      <w:r>
        <w:t>4. 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w:t>
      </w:r>
    </w:p>
    <w:p w:rsidR="00147D5E" w:rsidRDefault="00147D5E">
      <w:bookmarkStart w:id="105" w:name="sub_1315"/>
      <w:bookmarkEnd w:id="104"/>
      <w:r>
        <w:t xml:space="preserve">5. Для осуществления выбросов загрязняющих веществ в атмосферный воздух с превышением предельно допустимых выбросов на объектах II и III категорий требуется получение разрешений на временные выбросы на период поэтапного достижения предельно допустимых выбросов в соответствии с </w:t>
      </w:r>
      <w:hyperlink r:id="rId124" w:history="1">
        <w:r>
          <w:rPr>
            <w:rStyle w:val="a4"/>
            <w:rFonts w:cs="Times New Roman CYR"/>
          </w:rPr>
          <w:t>законодательством</w:t>
        </w:r>
      </w:hyperlink>
      <w:r>
        <w:t xml:space="preserve"> в области охраны окружающей среды.</w:t>
      </w:r>
    </w:p>
    <w:bookmarkEnd w:id="105"/>
    <w:p w:rsidR="00147D5E" w:rsidRDefault="00147D5E"/>
    <w:p w:rsidR="00147D5E" w:rsidRDefault="00147D5E">
      <w:pPr>
        <w:pStyle w:val="a7"/>
        <w:rPr>
          <w:color w:val="000000"/>
          <w:sz w:val="16"/>
          <w:szCs w:val="16"/>
          <w:shd w:val="clear" w:color="auto" w:fill="F0F0F0"/>
        </w:rPr>
      </w:pPr>
      <w:bookmarkStart w:id="106" w:name="sub_14"/>
      <w:r>
        <w:rPr>
          <w:color w:val="000000"/>
          <w:sz w:val="16"/>
          <w:szCs w:val="16"/>
          <w:shd w:val="clear" w:color="auto" w:fill="F0F0F0"/>
        </w:rPr>
        <w:t>Информация об изменениях:</w:t>
      </w:r>
    </w:p>
    <w:bookmarkEnd w:id="106"/>
    <w:p w:rsidR="00147D5E" w:rsidRDefault="00147D5E">
      <w:pPr>
        <w:pStyle w:val="a8"/>
        <w:rPr>
          <w:shd w:val="clear" w:color="auto" w:fill="F0F0F0"/>
        </w:rPr>
      </w:pPr>
      <w:r>
        <w:t xml:space="preserve"> </w:t>
      </w:r>
      <w:r>
        <w:rPr>
          <w:shd w:val="clear" w:color="auto" w:fill="F0F0F0"/>
        </w:rPr>
        <w:t xml:space="preserve">Наименование изменено с 24 июня 2023 г. - </w:t>
      </w:r>
      <w:hyperlink r:id="rId125"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14.</w:t>
      </w:r>
      <w:r>
        <w:t xml:space="preserve"> Разрешение на выброс радиоактивных веществ в атмосферный воздух и разрешение на физическое воздействие на атмосферный воздух</w:t>
      </w:r>
    </w:p>
    <w:p w:rsidR="00147D5E" w:rsidRDefault="00147D5E">
      <w:bookmarkStart w:id="107" w:name="sub_141"/>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147D5E" w:rsidRDefault="00147D5E">
      <w:pPr>
        <w:pStyle w:val="a7"/>
        <w:rPr>
          <w:color w:val="000000"/>
          <w:sz w:val="16"/>
          <w:szCs w:val="16"/>
          <w:shd w:val="clear" w:color="auto" w:fill="F0F0F0"/>
        </w:rPr>
      </w:pPr>
      <w:bookmarkStart w:id="108" w:name="sub_142"/>
      <w:bookmarkEnd w:id="107"/>
      <w:r>
        <w:rPr>
          <w:color w:val="000000"/>
          <w:sz w:val="16"/>
          <w:szCs w:val="16"/>
          <w:shd w:val="clear" w:color="auto" w:fill="F0F0F0"/>
        </w:rPr>
        <w:t>Информация об изменениях:</w:t>
      </w:r>
    </w:p>
    <w:bookmarkEnd w:id="108"/>
    <w:p w:rsidR="00147D5E" w:rsidRDefault="00147D5E">
      <w:pPr>
        <w:pStyle w:val="a8"/>
        <w:rPr>
          <w:shd w:val="clear" w:color="auto" w:fill="F0F0F0"/>
        </w:rPr>
      </w:pPr>
      <w:r>
        <w:t xml:space="preserve"> </w:t>
      </w:r>
      <w:r>
        <w:rPr>
          <w:shd w:val="clear" w:color="auto" w:fill="F0F0F0"/>
        </w:rPr>
        <w:t xml:space="preserve">Пункт 2 изменен с 24 июня 2023 г. - </w:t>
      </w:r>
      <w:hyperlink r:id="rId127"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147D5E" w:rsidRDefault="00147D5E">
      <w:r>
        <w:t>2.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47D5E" w:rsidRDefault="00147D5E">
      <w:pPr>
        <w:pStyle w:val="a7"/>
        <w:rPr>
          <w:color w:val="000000"/>
          <w:sz w:val="16"/>
          <w:szCs w:val="16"/>
          <w:shd w:val="clear" w:color="auto" w:fill="F0F0F0"/>
        </w:rPr>
      </w:pPr>
      <w:bookmarkStart w:id="109" w:name="sub_145"/>
      <w:r>
        <w:rPr>
          <w:color w:val="000000"/>
          <w:sz w:val="16"/>
          <w:szCs w:val="16"/>
          <w:shd w:val="clear" w:color="auto" w:fill="F0F0F0"/>
        </w:rPr>
        <w:t>Информация об изменениях:</w:t>
      </w:r>
    </w:p>
    <w:bookmarkEnd w:id="109"/>
    <w:p w:rsidR="00147D5E" w:rsidRDefault="00147D5E">
      <w:pPr>
        <w:pStyle w:val="a8"/>
        <w:rPr>
          <w:shd w:val="clear" w:color="auto" w:fill="F0F0F0"/>
        </w:rPr>
      </w:pPr>
      <w:r>
        <w:t xml:space="preserve"> </w:t>
      </w:r>
      <w:r>
        <w:rPr>
          <w:shd w:val="clear" w:color="auto" w:fill="F0F0F0"/>
        </w:rPr>
        <w:t xml:space="preserve">Пункт 3 изменен с 24 июня 2023 г. - </w:t>
      </w:r>
      <w:hyperlink r:id="rId129"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147D5E" w:rsidRDefault="00147D5E">
      <w:r>
        <w:t>3. При отсутствии разрешения на выброс радиоактивных веществ в атмосферный воздух, разрешения на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31"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10" w:name="sub_15"/>
      <w:r>
        <w:rPr>
          <w:color w:val="000000"/>
          <w:sz w:val="16"/>
          <w:szCs w:val="16"/>
          <w:shd w:val="clear" w:color="auto" w:fill="F0F0F0"/>
        </w:rPr>
        <w:t>Информация об изменениях:</w:t>
      </w:r>
    </w:p>
    <w:bookmarkEnd w:id="110"/>
    <w:p w:rsidR="00147D5E" w:rsidRDefault="00147D5E">
      <w:pPr>
        <w:pStyle w:val="a8"/>
        <w:rPr>
          <w:shd w:val="clear" w:color="auto" w:fill="F0F0F0"/>
        </w:rPr>
      </w:pPr>
      <w:r>
        <w:t xml:space="preserve"> </w:t>
      </w:r>
      <w:r>
        <w:rPr>
          <w:shd w:val="clear" w:color="auto" w:fill="F0F0F0"/>
        </w:rPr>
        <w:t xml:space="preserve">Наименование изменено с 24 июня 2023 г. - </w:t>
      </w:r>
      <w:hyperlink r:id="rId132"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15.</w:t>
      </w:r>
      <w:r>
        <w:t xml:space="preserve"> Общие требования к хозяйственной и иной деятельности, оказывающей негативное воздействие на атмосферный воздух</w:t>
      </w:r>
    </w:p>
    <w:p w:rsidR="00147D5E" w:rsidRDefault="00147D5E">
      <w:pPr>
        <w:pStyle w:val="a7"/>
        <w:rPr>
          <w:color w:val="000000"/>
          <w:sz w:val="16"/>
          <w:szCs w:val="16"/>
          <w:shd w:val="clear" w:color="auto" w:fill="F0F0F0"/>
        </w:rPr>
      </w:pPr>
      <w:bookmarkStart w:id="111" w:name="sub_151"/>
      <w:r>
        <w:rPr>
          <w:color w:val="000000"/>
          <w:sz w:val="16"/>
          <w:szCs w:val="16"/>
          <w:shd w:val="clear" w:color="auto" w:fill="F0F0F0"/>
        </w:rPr>
        <w:t>Информация об изменениях:</w:t>
      </w:r>
    </w:p>
    <w:bookmarkEnd w:id="111"/>
    <w:p w:rsidR="00147D5E" w:rsidRDefault="00147D5E">
      <w:pPr>
        <w:pStyle w:val="a8"/>
        <w:rPr>
          <w:shd w:val="clear" w:color="auto" w:fill="F0F0F0"/>
        </w:rPr>
      </w:pPr>
      <w:r>
        <w:t xml:space="preserve"> </w:t>
      </w:r>
      <w:r>
        <w:rPr>
          <w:shd w:val="clear" w:color="auto" w:fill="F0F0F0"/>
        </w:rPr>
        <w:t xml:space="preserve">Пункт 1 изменен с 24 июня 2023 г. - </w:t>
      </w:r>
      <w:hyperlink r:id="rId134"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lastRenderedPageBreak/>
        <w:t xml:space="preserve"> </w:t>
      </w:r>
      <w:hyperlink r:id="rId135" w:history="1">
        <w:r>
          <w:rPr>
            <w:rStyle w:val="a4"/>
            <w:rFonts w:cs="Times New Roman CYR"/>
            <w:shd w:val="clear" w:color="auto" w:fill="F0F0F0"/>
          </w:rPr>
          <w:t>См. предыдущую редакцию</w:t>
        </w:r>
      </w:hyperlink>
    </w:p>
    <w:p w:rsidR="00147D5E" w:rsidRDefault="00147D5E">
      <w:r>
        <w:t>1. В целях предупреждения негативного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негативное воздействие на атмосферный воздух.</w:t>
      </w:r>
    </w:p>
    <w:p w:rsidR="00147D5E" w:rsidRDefault="00147D5E">
      <w:bookmarkStart w:id="112" w:name="sub_152"/>
      <w:r>
        <w:t xml:space="preserve">2. </w:t>
      </w:r>
      <w:hyperlink r:id="rId136" w:history="1">
        <w:r>
          <w:rPr>
            <w:rStyle w:val="a4"/>
            <w:rFonts w:cs="Times New Roman CYR"/>
          </w:rPr>
          <w:t>Утратил силу</w:t>
        </w:r>
      </w:hyperlink>
      <w:r>
        <w:t>.</w:t>
      </w:r>
    </w:p>
    <w:bookmarkEnd w:id="112"/>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137" w:history="1">
        <w:r>
          <w:rPr>
            <w:rStyle w:val="a4"/>
            <w:rFonts w:cs="Times New Roman CYR"/>
            <w:shd w:val="clear" w:color="auto" w:fill="F0F0F0"/>
          </w:rPr>
          <w:t>пункта 2 статьи 15</w:t>
        </w:r>
      </w:hyperlink>
    </w:p>
    <w:p w:rsidR="00147D5E" w:rsidRDefault="00147D5E">
      <w:bookmarkStart w:id="113" w:name="sub_1503"/>
      <w:r>
        <w:t xml:space="preserve">3. </w:t>
      </w:r>
      <w:hyperlink r:id="rId138" w:history="1">
        <w:r>
          <w:rPr>
            <w:rStyle w:val="a4"/>
            <w:rFonts w:cs="Times New Roman CYR"/>
          </w:rPr>
          <w:t>Утратил силу</w:t>
        </w:r>
      </w:hyperlink>
      <w:r>
        <w:t>.</w:t>
      </w:r>
    </w:p>
    <w:bookmarkEnd w:id="113"/>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139" w:history="1">
        <w:r>
          <w:rPr>
            <w:rStyle w:val="a4"/>
            <w:rFonts w:cs="Times New Roman CYR"/>
            <w:shd w:val="clear" w:color="auto" w:fill="F0F0F0"/>
          </w:rPr>
          <w:t>пункта 3 статьи 15</w:t>
        </w:r>
      </w:hyperlink>
    </w:p>
    <w:p w:rsidR="00147D5E" w:rsidRDefault="00147D5E">
      <w:bookmarkStart w:id="114" w:name="sub_1504"/>
      <w:r>
        <w:t xml:space="preserve">4. </w:t>
      </w:r>
      <w:hyperlink r:id="rId140" w:history="1">
        <w:r>
          <w:rPr>
            <w:rStyle w:val="a4"/>
            <w:rFonts w:cs="Times New Roman CYR"/>
          </w:rPr>
          <w:t>Утратил силу</w:t>
        </w:r>
      </w:hyperlink>
      <w:r>
        <w:t>.</w:t>
      </w:r>
    </w:p>
    <w:bookmarkEnd w:id="114"/>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141" w:history="1">
        <w:r>
          <w:rPr>
            <w:rStyle w:val="a4"/>
            <w:rFonts w:cs="Times New Roman CYR"/>
            <w:shd w:val="clear" w:color="auto" w:fill="F0F0F0"/>
          </w:rPr>
          <w:t>пункта 4 статьи 15</w:t>
        </w:r>
      </w:hyperlink>
    </w:p>
    <w:p w:rsidR="00147D5E" w:rsidRDefault="00147D5E">
      <w:bookmarkStart w:id="115" w:name="sub_1505"/>
      <w:r>
        <w:t xml:space="preserve">5. </w:t>
      </w:r>
      <w:hyperlink r:id="rId142" w:history="1">
        <w:r>
          <w:rPr>
            <w:rStyle w:val="a4"/>
            <w:rFonts w:cs="Times New Roman CYR"/>
          </w:rPr>
          <w:t>Утратил силу</w:t>
        </w:r>
      </w:hyperlink>
      <w:r>
        <w:t>.</w:t>
      </w:r>
    </w:p>
    <w:bookmarkEnd w:id="115"/>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143" w:history="1">
        <w:r>
          <w:rPr>
            <w:rStyle w:val="a4"/>
            <w:rFonts w:cs="Times New Roman CYR"/>
            <w:shd w:val="clear" w:color="auto" w:fill="F0F0F0"/>
          </w:rPr>
          <w:t>пункта 5 статьи 15</w:t>
        </w:r>
      </w:hyperlink>
    </w:p>
    <w:p w:rsidR="00147D5E" w:rsidRDefault="00147D5E">
      <w:bookmarkStart w:id="116" w:name="sub_1506"/>
      <w:r>
        <w:t xml:space="preserve">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w:t>
      </w:r>
      <w:hyperlink w:anchor="sub_103" w:history="1">
        <w:r>
          <w:rPr>
            <w:rStyle w:val="a4"/>
            <w:rFonts w:cs="Times New Roman CYR"/>
          </w:rPr>
          <w:t>загрязнению атмосферного воздуха</w:t>
        </w:r>
      </w:hyperlink>
      <w:r>
        <w:t xml:space="preserve">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147D5E" w:rsidRDefault="00147D5E">
      <w:pPr>
        <w:pStyle w:val="a7"/>
        <w:rPr>
          <w:color w:val="000000"/>
          <w:sz w:val="16"/>
          <w:szCs w:val="16"/>
          <w:shd w:val="clear" w:color="auto" w:fill="F0F0F0"/>
        </w:rPr>
      </w:pPr>
      <w:bookmarkStart w:id="117" w:name="sub_157"/>
      <w:bookmarkEnd w:id="116"/>
      <w:r>
        <w:rPr>
          <w:color w:val="000000"/>
          <w:sz w:val="16"/>
          <w:szCs w:val="16"/>
          <w:shd w:val="clear" w:color="auto" w:fill="F0F0F0"/>
        </w:rPr>
        <w:t>Информация об изменениях:</w:t>
      </w:r>
    </w:p>
    <w:bookmarkEnd w:id="117"/>
    <w:p w:rsidR="00147D5E" w:rsidRDefault="00147D5E">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пункт 7 статьи 15 настоящего Федерального закона внесены изменения</w:t>
      </w:r>
    </w:p>
    <w:p w:rsidR="00147D5E" w:rsidRDefault="00147D5E">
      <w:pPr>
        <w:pStyle w:val="a8"/>
        <w:rPr>
          <w:shd w:val="clear" w:color="auto" w:fill="F0F0F0"/>
        </w:rPr>
      </w:pPr>
      <w:r>
        <w:t xml:space="preserve"> </w:t>
      </w:r>
      <w:hyperlink r:id="rId145" w:history="1">
        <w:r>
          <w:rPr>
            <w:rStyle w:val="a4"/>
            <w:rFonts w:cs="Times New Roman CYR"/>
            <w:shd w:val="clear" w:color="auto" w:fill="F0F0F0"/>
          </w:rPr>
          <w:t>См. текст пункта в предыдущей редакции</w:t>
        </w:r>
      </w:hyperlink>
    </w:p>
    <w:p w:rsidR="00147D5E" w:rsidRDefault="00147D5E">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147D5E" w:rsidRDefault="00147D5E">
      <w:pPr>
        <w:pStyle w:val="a7"/>
        <w:rPr>
          <w:color w:val="000000"/>
          <w:sz w:val="16"/>
          <w:szCs w:val="16"/>
          <w:shd w:val="clear" w:color="auto" w:fill="F0F0F0"/>
        </w:rPr>
      </w:pPr>
      <w:bookmarkStart w:id="118" w:name="sub_158"/>
      <w:r>
        <w:rPr>
          <w:color w:val="000000"/>
          <w:sz w:val="16"/>
          <w:szCs w:val="16"/>
          <w:shd w:val="clear" w:color="auto" w:fill="F0F0F0"/>
        </w:rPr>
        <w:t>Информация об изменениях:</w:t>
      </w:r>
    </w:p>
    <w:bookmarkEnd w:id="118"/>
    <w:p w:rsidR="00147D5E" w:rsidRDefault="00147D5E">
      <w:pPr>
        <w:pStyle w:val="a8"/>
        <w:rPr>
          <w:shd w:val="clear" w:color="auto" w:fill="F0F0F0"/>
        </w:rPr>
      </w:pPr>
      <w:r>
        <w:t xml:space="preserve"> </w:t>
      </w:r>
      <w:hyperlink r:id="rId146"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пункт 8 статьи 15 настоящего Федерального закона внесены изменения</w:t>
      </w:r>
    </w:p>
    <w:p w:rsidR="00147D5E" w:rsidRDefault="00147D5E">
      <w:pPr>
        <w:pStyle w:val="a8"/>
        <w:rPr>
          <w:shd w:val="clear" w:color="auto" w:fill="F0F0F0"/>
        </w:rPr>
      </w:pPr>
      <w:r>
        <w:t xml:space="preserve"> </w:t>
      </w:r>
      <w:hyperlink r:id="rId147" w:history="1">
        <w:r>
          <w:rPr>
            <w:rStyle w:val="a4"/>
            <w:rFonts w:cs="Times New Roman CYR"/>
            <w:shd w:val="clear" w:color="auto" w:fill="F0F0F0"/>
          </w:rPr>
          <w:t>См. текст пункта в предыдущей редакции</w:t>
        </w:r>
      </w:hyperlink>
    </w:p>
    <w:p w:rsidR="00147D5E" w:rsidRDefault="00147D5E">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147D5E" w:rsidRDefault="00147D5E">
      <w:bookmarkStart w:id="119" w:name="sub_159"/>
      <w:r>
        <w:t xml:space="preserve">9. Утратил силу с 24 июня 2023 г. - </w:t>
      </w:r>
      <w:hyperlink r:id="rId148" w:history="1">
        <w:r>
          <w:rPr>
            <w:rStyle w:val="a4"/>
            <w:rFonts w:cs="Times New Roman CYR"/>
          </w:rPr>
          <w:t>Федеральный закон</w:t>
        </w:r>
      </w:hyperlink>
      <w:r>
        <w:t xml:space="preserve"> от 13 июня 2023 г. N 255-ФЗ</w:t>
      </w:r>
    </w:p>
    <w:bookmarkEnd w:id="119"/>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hyperlink r:id="rId149" w:history="1">
        <w:r>
          <w:rPr>
            <w:rStyle w:val="a4"/>
            <w:rFonts w:cs="Times New Roman CYR"/>
            <w:shd w:val="clear" w:color="auto" w:fill="F0F0F0"/>
          </w:rPr>
          <w:t>См. предыдущую редакцию</w:t>
        </w:r>
      </w:hyperlink>
    </w:p>
    <w:p w:rsidR="00147D5E" w:rsidRDefault="00147D5E">
      <w:bookmarkStart w:id="120" w:name="sub_1510"/>
      <w:r>
        <w:t xml:space="preserve">10. Утратил силу с 24 июня 2023 г. - </w:t>
      </w:r>
      <w:hyperlink r:id="rId150" w:history="1">
        <w:r>
          <w:rPr>
            <w:rStyle w:val="a4"/>
            <w:rFonts w:cs="Times New Roman CYR"/>
          </w:rPr>
          <w:t>Федеральный закон</w:t>
        </w:r>
      </w:hyperlink>
      <w:r>
        <w:t xml:space="preserve"> от 13 июня 2023 г. N 255-ФЗ</w:t>
      </w:r>
    </w:p>
    <w:bookmarkEnd w:id="120"/>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147D5E" w:rsidRDefault="00147D5E">
      <w:bookmarkStart w:id="121" w:name="sub_1511"/>
      <w:r>
        <w:t xml:space="preserve">11. Утратил силу с 24 июня 2023 г. - </w:t>
      </w:r>
      <w:hyperlink r:id="rId152" w:history="1">
        <w:r>
          <w:rPr>
            <w:rStyle w:val="a4"/>
            <w:rFonts w:cs="Times New Roman CYR"/>
          </w:rPr>
          <w:t>Федеральный закон</w:t>
        </w:r>
      </w:hyperlink>
      <w:r>
        <w:t xml:space="preserve"> от 13 июня 2023 г. N 255-ФЗ</w:t>
      </w:r>
    </w:p>
    <w:bookmarkEnd w:id="121"/>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147D5E" w:rsidRDefault="00147D5E">
      <w:pPr>
        <w:pStyle w:val="a8"/>
        <w:rPr>
          <w:shd w:val="clear" w:color="auto" w:fill="F0F0F0"/>
        </w:rPr>
      </w:pPr>
      <w:bookmarkStart w:id="122" w:name="sub_1512"/>
      <w:r>
        <w:lastRenderedPageBreak/>
        <w:t xml:space="preserve"> </w:t>
      </w:r>
      <w:r>
        <w:rPr>
          <w:shd w:val="clear" w:color="auto" w:fill="F0F0F0"/>
        </w:rPr>
        <w:t xml:space="preserve">Статья 15 дополнена пунктом 12 с 24 июня 2023 г. - </w:t>
      </w:r>
      <w:hyperlink r:id="rId154" w:history="1">
        <w:r>
          <w:rPr>
            <w:rStyle w:val="a4"/>
            <w:rFonts w:cs="Times New Roman CYR"/>
            <w:shd w:val="clear" w:color="auto" w:fill="F0F0F0"/>
          </w:rPr>
          <w:t xml:space="preserve">Федеральный закон </w:t>
        </w:r>
      </w:hyperlink>
      <w:r>
        <w:rPr>
          <w:shd w:val="clear" w:color="auto" w:fill="F0F0F0"/>
        </w:rPr>
        <w:t>от 13 июня 2023 г. N 255-ФЗ</w:t>
      </w:r>
    </w:p>
    <w:bookmarkEnd w:id="122"/>
    <w:p w:rsidR="00147D5E" w:rsidRDefault="00147D5E">
      <w:r>
        <w:t xml:space="preserve">12. Сведения о фактическом объеме или массе выбросов загрязняющих веществ в атмосферный воздух на объектах I, II и III категорий, определенных в соответствии с </w:t>
      </w:r>
      <w:hyperlink r:id="rId155" w:history="1">
        <w:r>
          <w:rPr>
            <w:rStyle w:val="a4"/>
            <w:rFonts w:cs="Times New Roman CYR"/>
          </w:rPr>
          <w:t>законодательством</w:t>
        </w:r>
      </w:hyperlink>
      <w:r>
        <w:t xml:space="preserve"> в области охраны окружающей среды, указываются в отчете об организации и о результатах осуществления производственного экологического контроля, представляемом в уполномоченный Правительством Российской Федерации федеральный орган исполнительной власти, федеральный орган исполнительной власти в области обеспечения безопасности или орган исполнительной власти субъекта Российской Федерации в соответствии с законодательством в области охраны окружающей среды.</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56"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23" w:name="sub_16"/>
      <w:r>
        <w:rPr>
          <w:color w:val="000000"/>
          <w:sz w:val="16"/>
          <w:szCs w:val="16"/>
          <w:shd w:val="clear" w:color="auto" w:fill="F0F0F0"/>
        </w:rPr>
        <w:t>Информация об изменениях:</w:t>
      </w:r>
    </w:p>
    <w:bookmarkEnd w:id="123"/>
    <w:p w:rsidR="00147D5E" w:rsidRDefault="00147D5E">
      <w:pPr>
        <w:pStyle w:val="a8"/>
        <w:rPr>
          <w:shd w:val="clear" w:color="auto" w:fill="F0F0F0"/>
        </w:rPr>
      </w:pPr>
      <w:r>
        <w:t xml:space="preserve"> </w:t>
      </w:r>
      <w:r>
        <w:rPr>
          <w:shd w:val="clear" w:color="auto" w:fill="F0F0F0"/>
        </w:rPr>
        <w:t xml:space="preserve">Статья 16 изменена с 24 июня 2023 г. - </w:t>
      </w:r>
      <w:hyperlink r:id="rId157"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16.</w:t>
      </w:r>
      <w:r>
        <w:t xml:space="preserve"> Требования охраны атмосферного воздуха при осуществлении градостроительной деятельности</w:t>
      </w:r>
    </w:p>
    <w:p w:rsidR="00147D5E" w:rsidRDefault="00147D5E">
      <w:bookmarkStart w:id="124" w:name="sub_161"/>
      <w:r>
        <w:t>1. При архитектурно-строительном проектировании, строительстве, реконструкции, капитальном ремонте, эксплуатации, сносе объектов капитального 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w:t>
      </w:r>
    </w:p>
    <w:p w:rsidR="00147D5E" w:rsidRDefault="00147D5E">
      <w:bookmarkStart w:id="125" w:name="sub_162"/>
      <w:bookmarkEnd w:id="124"/>
      <w:r>
        <w:t>2. При проектировании, строительстве объектов капитального строительства в границах поселений, городских округов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147D5E" w:rsidRDefault="00147D5E">
      <w:bookmarkStart w:id="126" w:name="sub_163"/>
      <w:bookmarkEnd w:id="125"/>
      <w:r>
        <w:t xml:space="preserve">3. В проектной документации объектов капитального строительства, которые могут оказать негативное воздействие на </w:t>
      </w:r>
      <w:hyperlink w:anchor="sub_117" w:history="1">
        <w:r>
          <w:rPr>
            <w:rStyle w:val="a4"/>
            <w:rFonts w:cs="Times New Roman CYR"/>
          </w:rPr>
          <w:t>качество атмосферного воздуха</w:t>
        </w:r>
      </w:hyperlink>
      <w:r>
        <w:t>, должны предусматриваться меры по снижению выбросов загрязняющих веществ в атмосферный воздух и их обезвреживанию.</w:t>
      </w:r>
    </w:p>
    <w:p w:rsidR="00147D5E" w:rsidRDefault="00147D5E">
      <w:bookmarkStart w:id="127" w:name="sub_164"/>
      <w:bookmarkEnd w:id="126"/>
      <w:r>
        <w:t xml:space="preserve">4. При вводе в эксплуатацию новых и (или) реконструированных объектов капитального строительства, на которых осуществляются выбросы загрязняющих веществ в атмосферный воздух, не допускается превышение </w:t>
      </w:r>
      <w:hyperlink w:anchor="sub_109" w:history="1">
        <w:r>
          <w:rPr>
            <w:rStyle w:val="a4"/>
            <w:rFonts w:cs="Times New Roman CYR"/>
          </w:rPr>
          <w:t>технологических нормативов выбросов</w:t>
        </w:r>
      </w:hyperlink>
      <w:r>
        <w:t>, предельно допустимых выбросов, предельно допустимых нормативов физических воздействий на атмосферный воздух.</w:t>
      </w:r>
    </w:p>
    <w:p w:rsidR="00147D5E" w:rsidRDefault="00147D5E">
      <w:bookmarkStart w:id="128" w:name="sub_165"/>
      <w:bookmarkEnd w:id="127"/>
      <w:r>
        <w:t>5. Запрещаются строительство, эксплуатация объектов капитального строительства,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147D5E" w:rsidRDefault="00147D5E">
      <w:bookmarkStart w:id="129" w:name="sub_166"/>
      <w:bookmarkEnd w:id="128"/>
      <w:r>
        <w:t>6. Запрещаются проектирование, строительство объектов капитального строительства, деятельность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окружающей среды.</w:t>
      </w:r>
    </w:p>
    <w:bookmarkEnd w:id="129"/>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59"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30" w:name="sub_16011"/>
      <w:r>
        <w:rPr>
          <w:color w:val="000000"/>
          <w:sz w:val="16"/>
          <w:szCs w:val="16"/>
          <w:shd w:val="clear" w:color="auto" w:fill="F0F0F0"/>
        </w:rPr>
        <w:t>Информация об изменениях:</w:t>
      </w:r>
    </w:p>
    <w:bookmarkEnd w:id="130"/>
    <w:p w:rsidR="00147D5E" w:rsidRDefault="00147D5E">
      <w:pPr>
        <w:pStyle w:val="a8"/>
        <w:rPr>
          <w:shd w:val="clear" w:color="auto" w:fill="F0F0F0"/>
        </w:rPr>
      </w:pPr>
      <w:r>
        <w:t xml:space="preserve"> </w:t>
      </w:r>
      <w:hyperlink r:id="rId160" w:history="1">
        <w:r>
          <w:rPr>
            <w:rStyle w:val="a4"/>
            <w:rFonts w:cs="Times New Roman CYR"/>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16.1, </w:t>
      </w:r>
      <w:hyperlink r:id="rId161" w:history="1">
        <w:r>
          <w:rPr>
            <w:rStyle w:val="a4"/>
            <w:rFonts w:cs="Times New Roman CYR"/>
            <w:shd w:val="clear" w:color="auto" w:fill="F0F0F0"/>
          </w:rPr>
          <w:t>вступающей с силу</w:t>
        </w:r>
      </w:hyperlink>
      <w:r>
        <w:rPr>
          <w:shd w:val="clear" w:color="auto" w:fill="F0F0F0"/>
        </w:rPr>
        <w:t xml:space="preserve"> с 1 января 2015 г.</w:t>
      </w:r>
    </w:p>
    <w:p w:rsidR="00147D5E" w:rsidRDefault="00147D5E">
      <w:pPr>
        <w:pStyle w:val="a5"/>
      </w:pPr>
      <w:r>
        <w:rPr>
          <w:rStyle w:val="a3"/>
          <w:bCs/>
        </w:rPr>
        <w:lastRenderedPageBreak/>
        <w:t>Статья 16.1.</w:t>
      </w:r>
      <w:r>
        <w:t xml:space="preserve"> Требования охраны атмосферного воздуха при эксплуатации установок очистки газа</w:t>
      </w:r>
    </w:p>
    <w:p w:rsidR="00147D5E" w:rsidRDefault="00147D5E">
      <w:bookmarkStart w:id="131" w:name="sub_16111"/>
      <w:r>
        <w:t xml:space="preserve">1. Эксплуатация установок очистки газа осуществляется в соответствии с </w:t>
      </w:r>
      <w:hyperlink r:id="rId162" w:history="1">
        <w:r>
          <w:rPr>
            <w:rStyle w:val="a4"/>
            <w:rFonts w:cs="Times New Roman CYR"/>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147D5E" w:rsidRDefault="00147D5E">
      <w:pPr>
        <w:pStyle w:val="a7"/>
        <w:rPr>
          <w:color w:val="000000"/>
          <w:sz w:val="16"/>
          <w:szCs w:val="16"/>
          <w:shd w:val="clear" w:color="auto" w:fill="F0F0F0"/>
        </w:rPr>
      </w:pPr>
      <w:bookmarkStart w:id="132" w:name="sub_16112"/>
      <w:bookmarkEnd w:id="131"/>
      <w:r>
        <w:rPr>
          <w:color w:val="000000"/>
          <w:sz w:val="16"/>
          <w:szCs w:val="16"/>
          <w:shd w:val="clear" w:color="auto" w:fill="F0F0F0"/>
        </w:rPr>
        <w:t>Информация об изменениях:</w:t>
      </w:r>
    </w:p>
    <w:bookmarkEnd w:id="132"/>
    <w:p w:rsidR="00147D5E" w:rsidRDefault="00147D5E">
      <w:pPr>
        <w:pStyle w:val="a8"/>
        <w:rPr>
          <w:shd w:val="clear" w:color="auto" w:fill="F0F0F0"/>
        </w:rPr>
      </w:pPr>
      <w:r>
        <w:t xml:space="preserve"> </w:t>
      </w:r>
      <w:r>
        <w:rPr>
          <w:shd w:val="clear" w:color="auto" w:fill="F0F0F0"/>
        </w:rPr>
        <w:t xml:space="preserve">Пункт 2 изменен с 1 ноября 2019 г. - </w:t>
      </w:r>
      <w:hyperlink r:id="rId163"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147D5E" w:rsidRDefault="00147D5E">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147D5E" w:rsidRDefault="00147D5E"/>
    <w:p w:rsidR="00147D5E" w:rsidRDefault="00147D5E">
      <w:pPr>
        <w:pStyle w:val="a7"/>
        <w:rPr>
          <w:color w:val="000000"/>
          <w:sz w:val="16"/>
          <w:szCs w:val="16"/>
          <w:shd w:val="clear" w:color="auto" w:fill="F0F0F0"/>
        </w:rPr>
      </w:pPr>
      <w:bookmarkStart w:id="133" w:name="sub_17"/>
      <w:r>
        <w:rPr>
          <w:color w:val="000000"/>
          <w:sz w:val="16"/>
          <w:szCs w:val="16"/>
          <w:shd w:val="clear" w:color="auto" w:fill="F0F0F0"/>
        </w:rPr>
        <w:t>Информация об изменениях:</w:t>
      </w:r>
    </w:p>
    <w:bookmarkEnd w:id="133"/>
    <w:p w:rsidR="00147D5E" w:rsidRDefault="00147D5E">
      <w:pPr>
        <w:pStyle w:val="a8"/>
        <w:rPr>
          <w:shd w:val="clear" w:color="auto" w:fill="F0F0F0"/>
        </w:rPr>
      </w:pPr>
      <w:r>
        <w:t xml:space="preserve"> </w:t>
      </w:r>
      <w:r>
        <w:rPr>
          <w:shd w:val="clear" w:color="auto" w:fill="F0F0F0"/>
        </w:rPr>
        <w:t xml:space="preserve">Статья 17 изменена с 1 ноября 2019 г. - </w:t>
      </w:r>
      <w:hyperlink r:id="rId165"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166"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17.</w:t>
      </w:r>
      <w:r>
        <w:t xml:space="preserve"> Регулирование выбросов загрязняющих веществ в атмосферный воздух при производстве и эксплуатации транспортных и иных передвижных средств</w:t>
      </w:r>
    </w:p>
    <w:p w:rsidR="00147D5E" w:rsidRDefault="00147D5E">
      <w:pPr>
        <w:pStyle w:val="a7"/>
        <w:rPr>
          <w:color w:val="000000"/>
          <w:sz w:val="16"/>
          <w:szCs w:val="16"/>
          <w:shd w:val="clear" w:color="auto" w:fill="F0F0F0"/>
        </w:rPr>
      </w:pPr>
      <w:bookmarkStart w:id="134" w:name="sub_171"/>
      <w:r>
        <w:rPr>
          <w:color w:val="000000"/>
          <w:sz w:val="16"/>
          <w:szCs w:val="16"/>
          <w:shd w:val="clear" w:color="auto" w:fill="F0F0F0"/>
        </w:rPr>
        <w:t>Информация об изменениях:</w:t>
      </w:r>
    </w:p>
    <w:bookmarkEnd w:id="134"/>
    <w:p w:rsidR="00147D5E" w:rsidRDefault="00147D5E">
      <w:pPr>
        <w:pStyle w:val="a8"/>
        <w:rPr>
          <w:shd w:val="clear" w:color="auto" w:fill="F0F0F0"/>
        </w:rPr>
      </w:pPr>
      <w:r>
        <w:t xml:space="preserve"> </w:t>
      </w:r>
      <w:r>
        <w:rPr>
          <w:shd w:val="clear" w:color="auto" w:fill="F0F0F0"/>
        </w:rPr>
        <w:t xml:space="preserve">Пункт 1 изменен с 1 ноября 2019 г. - </w:t>
      </w:r>
      <w:hyperlink r:id="rId167"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rsidR="00147D5E" w:rsidRDefault="00147D5E">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147D5E" w:rsidRDefault="00147D5E">
      <w:pPr>
        <w:pStyle w:val="a7"/>
        <w:rPr>
          <w:color w:val="000000"/>
          <w:sz w:val="16"/>
          <w:szCs w:val="16"/>
          <w:shd w:val="clear" w:color="auto" w:fill="F0F0F0"/>
        </w:rPr>
      </w:pPr>
      <w:bookmarkStart w:id="135" w:name="sub_172"/>
      <w:r>
        <w:rPr>
          <w:color w:val="000000"/>
          <w:sz w:val="16"/>
          <w:szCs w:val="16"/>
          <w:shd w:val="clear" w:color="auto" w:fill="F0F0F0"/>
        </w:rPr>
        <w:t>Информация об изменениях:</w:t>
      </w:r>
    </w:p>
    <w:bookmarkEnd w:id="135"/>
    <w:p w:rsidR="00147D5E" w:rsidRDefault="00147D5E">
      <w:pPr>
        <w:pStyle w:val="a8"/>
        <w:rPr>
          <w:shd w:val="clear" w:color="auto" w:fill="F0F0F0"/>
        </w:rPr>
      </w:pPr>
      <w:r>
        <w:t xml:space="preserve"> </w:t>
      </w:r>
      <w:r>
        <w:rPr>
          <w:shd w:val="clear" w:color="auto" w:fill="F0F0F0"/>
        </w:rPr>
        <w:t xml:space="preserve">Пункт 2 изменен с 24 июня 2023 г. - </w:t>
      </w:r>
      <w:hyperlink r:id="rId169"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70" w:history="1">
        <w:r>
          <w:rPr>
            <w:rStyle w:val="a4"/>
            <w:rFonts w:cs="Times New Roman CYR"/>
            <w:shd w:val="clear" w:color="auto" w:fill="F0F0F0"/>
          </w:rPr>
          <w:t>См. предыдущую редакцию</w:t>
        </w:r>
      </w:hyperlink>
    </w:p>
    <w:p w:rsidR="00147D5E" w:rsidRDefault="00147D5E">
      <w:r>
        <w:t>2. Правительство Российской Федерации, органы государственной власти субъектов Российской Федерации обязаны осуществлять меры по снижению выбросов загрязняющих веществ в атмосферный воздух при эксплуатации транспортных и иных передвижных средств.</w:t>
      </w:r>
    </w:p>
    <w:p w:rsidR="00147D5E" w:rsidRDefault="00147D5E">
      <w:bookmarkStart w:id="136" w:name="sub_173"/>
      <w:r>
        <w:t xml:space="preserve">3. </w:t>
      </w:r>
      <w:hyperlink r:id="rId171" w:history="1">
        <w:r>
          <w:rPr>
            <w:rStyle w:val="a4"/>
            <w:rFonts w:cs="Times New Roman CYR"/>
          </w:rPr>
          <w:t>Утратил силу</w:t>
        </w:r>
      </w:hyperlink>
      <w:r>
        <w:t xml:space="preserve"> с 1 января 2005 г.</w:t>
      </w:r>
    </w:p>
    <w:bookmarkEnd w:id="136"/>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172" w:history="1">
        <w:r>
          <w:rPr>
            <w:rStyle w:val="a4"/>
            <w:rFonts w:cs="Times New Roman CYR"/>
            <w:shd w:val="clear" w:color="auto" w:fill="F0F0F0"/>
          </w:rPr>
          <w:t>пункта 3 статьи 17</w:t>
        </w:r>
      </w:hyperlink>
    </w:p>
    <w:p w:rsidR="00147D5E" w:rsidRDefault="00147D5E">
      <w:pPr>
        <w:pStyle w:val="a8"/>
        <w:rPr>
          <w:shd w:val="clear" w:color="auto" w:fill="F0F0F0"/>
        </w:rPr>
      </w:pPr>
      <w:r>
        <w:t xml:space="preserve"> </w:t>
      </w:r>
    </w:p>
    <w:p w:rsidR="00147D5E" w:rsidRDefault="00147D5E">
      <w:pPr>
        <w:pStyle w:val="a8"/>
        <w:rPr>
          <w:shd w:val="clear" w:color="auto" w:fill="F0F0F0"/>
        </w:rPr>
      </w:pPr>
      <w:bookmarkStart w:id="137" w:name="sub_1704"/>
      <w:r>
        <w:t xml:space="preserve"> </w:t>
      </w:r>
      <w:r>
        <w:rPr>
          <w:shd w:val="clear" w:color="auto" w:fill="F0F0F0"/>
        </w:rPr>
        <w:t xml:space="preserve">Пункт 4 изменен с 24 июня 2023 г. - </w:t>
      </w:r>
      <w:hyperlink r:id="rId173" w:history="1">
        <w:r>
          <w:rPr>
            <w:rStyle w:val="a4"/>
            <w:rFonts w:cs="Times New Roman CYR"/>
            <w:shd w:val="clear" w:color="auto" w:fill="F0F0F0"/>
          </w:rPr>
          <w:t>Федеральный закон</w:t>
        </w:r>
      </w:hyperlink>
      <w:r>
        <w:rPr>
          <w:shd w:val="clear" w:color="auto" w:fill="F0F0F0"/>
        </w:rPr>
        <w:t xml:space="preserve"> от 13 июня 2023 г. N 255-ФЗ</w:t>
      </w:r>
    </w:p>
    <w:bookmarkEnd w:id="137"/>
    <w:p w:rsidR="00147D5E" w:rsidRDefault="00147D5E">
      <w:pPr>
        <w:pStyle w:val="a8"/>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147D5E" w:rsidRDefault="00147D5E">
      <w:r>
        <w:t>4. Транспортные и иные передвижные средства, выбросы которых оказывают негативное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147D5E" w:rsidRDefault="00147D5E">
      <w:bookmarkStart w:id="138" w:name="sub_175"/>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bookmarkEnd w:id="138"/>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75"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39" w:name="sub_18"/>
      <w:r>
        <w:rPr>
          <w:color w:val="000000"/>
          <w:sz w:val="16"/>
          <w:szCs w:val="16"/>
          <w:shd w:val="clear" w:color="auto" w:fill="F0F0F0"/>
        </w:rPr>
        <w:lastRenderedPageBreak/>
        <w:t>Информация об изменениях:</w:t>
      </w:r>
    </w:p>
    <w:bookmarkEnd w:id="139"/>
    <w:p w:rsidR="00147D5E" w:rsidRDefault="00147D5E">
      <w:pPr>
        <w:pStyle w:val="a8"/>
        <w:rPr>
          <w:shd w:val="clear" w:color="auto" w:fill="F0F0F0"/>
        </w:rPr>
      </w:pPr>
      <w:r>
        <w:t xml:space="preserve"> </w:t>
      </w:r>
      <w:r>
        <w:rPr>
          <w:shd w:val="clear" w:color="auto" w:fill="F0F0F0"/>
        </w:rPr>
        <w:t xml:space="preserve">Статья 18 изменена с 24 июня 2023 г. - </w:t>
      </w:r>
      <w:hyperlink r:id="rId176"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18.</w:t>
      </w:r>
      <w:r>
        <w:t xml:space="preserve"> Регулирование выбросов загрязняющих веществ при обращении с отходами производства и потребления</w:t>
      </w:r>
    </w:p>
    <w:p w:rsidR="00147D5E" w:rsidRDefault="00147D5E">
      <w:r>
        <w:t xml:space="preserve">Юридические лица и индивидуальные предприниматели, в результате деятельности которых образуются отходы производства и потребления, оказывающие негативное воздействие на качество атмосферного воздуха, физические лица, в процессе потребления которыми образуются отходы, оказывающие негативное воздействие на качество атмосферного воздуха, обязаны обеспечивать обращение с такими отходами в соответствии с </w:t>
      </w:r>
      <w:hyperlink r:id="rId178" w:history="1">
        <w:r>
          <w:rPr>
            <w:rStyle w:val="a4"/>
            <w:rFonts w:cs="Times New Roman CYR"/>
          </w:rPr>
          <w:t>Федеральным законом</w:t>
        </w:r>
      </w:hyperlink>
      <w:r>
        <w:t xml:space="preserve"> от 24 июня 1998 года N 89-ФЗ "Об отходах производства и потребления".</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79"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40" w:name="sub_19"/>
      <w:r>
        <w:rPr>
          <w:color w:val="000000"/>
          <w:sz w:val="16"/>
          <w:szCs w:val="16"/>
          <w:shd w:val="clear" w:color="auto" w:fill="F0F0F0"/>
        </w:rPr>
        <w:t>Информация об изменениях:</w:t>
      </w:r>
    </w:p>
    <w:bookmarkEnd w:id="140"/>
    <w:p w:rsidR="00147D5E" w:rsidRDefault="00147D5E">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19 настоящего Федерального закона внесены изменения, </w:t>
      </w:r>
      <w:hyperlink r:id="rId181" w:history="1">
        <w:r>
          <w:rPr>
            <w:rStyle w:val="a4"/>
            <w:rFonts w:cs="Times New Roman CYR"/>
            <w:shd w:val="clear" w:color="auto" w:fill="F0F0F0"/>
          </w:rPr>
          <w:t>вступающие в силу</w:t>
        </w:r>
      </w:hyperlink>
      <w:r>
        <w:rPr>
          <w:shd w:val="clear" w:color="auto" w:fill="F0F0F0"/>
        </w:rPr>
        <w:t xml:space="preserve"> с 1 января 2005 г.</w:t>
      </w:r>
    </w:p>
    <w:p w:rsidR="00147D5E" w:rsidRDefault="00147D5E">
      <w:pPr>
        <w:pStyle w:val="a8"/>
        <w:rPr>
          <w:shd w:val="clear" w:color="auto" w:fill="F0F0F0"/>
        </w:rPr>
      </w:pPr>
      <w:r>
        <w:t xml:space="preserve"> </w:t>
      </w:r>
      <w:hyperlink r:id="rId182" w:history="1">
        <w:r>
          <w:rPr>
            <w:rStyle w:val="a4"/>
            <w:rFonts w:cs="Times New Roman CYR"/>
            <w:shd w:val="clear" w:color="auto" w:fill="F0F0F0"/>
          </w:rPr>
          <w:t>См. текст статьи в предыдущей редакции</w:t>
        </w:r>
      </w:hyperlink>
    </w:p>
    <w:p w:rsidR="00147D5E" w:rsidRDefault="00147D5E">
      <w:pPr>
        <w:pStyle w:val="a5"/>
      </w:pPr>
      <w:r>
        <w:rPr>
          <w:rStyle w:val="a3"/>
          <w:bCs/>
        </w:rPr>
        <w:t>Статья 19.</w:t>
      </w:r>
      <w:r>
        <w:t xml:space="preserve"> Мероприятия по защите населения при изменении состояния атмосферного воздуха, угрожающем жизни и здоровью людей</w:t>
      </w:r>
    </w:p>
    <w:p w:rsidR="00147D5E" w:rsidRDefault="00147D5E">
      <w:pPr>
        <w:pStyle w:val="a7"/>
        <w:rPr>
          <w:color w:val="000000"/>
          <w:sz w:val="16"/>
          <w:szCs w:val="16"/>
          <w:shd w:val="clear" w:color="auto" w:fill="F0F0F0"/>
        </w:rPr>
      </w:pPr>
      <w:bookmarkStart w:id="141" w:name="sub_191"/>
      <w:r>
        <w:rPr>
          <w:color w:val="000000"/>
          <w:sz w:val="16"/>
          <w:szCs w:val="16"/>
          <w:shd w:val="clear" w:color="auto" w:fill="F0F0F0"/>
        </w:rPr>
        <w:t>Информация об изменениях:</w:t>
      </w:r>
    </w:p>
    <w:bookmarkEnd w:id="141"/>
    <w:p w:rsidR="00147D5E" w:rsidRDefault="00147D5E">
      <w:pPr>
        <w:pStyle w:val="a8"/>
        <w:rPr>
          <w:shd w:val="clear" w:color="auto" w:fill="F0F0F0"/>
        </w:rPr>
      </w:pPr>
      <w:r>
        <w:t xml:space="preserve"> </w:t>
      </w:r>
      <w:r>
        <w:rPr>
          <w:shd w:val="clear" w:color="auto" w:fill="F0F0F0"/>
        </w:rPr>
        <w:t xml:space="preserve">Пункт 1 изменен с 1 ноября 2019 г. - </w:t>
      </w:r>
      <w:hyperlink r:id="rId183"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184" w:history="1">
        <w:r>
          <w:rPr>
            <w:rStyle w:val="a4"/>
            <w:rFonts w:cs="Times New Roman CYR"/>
            <w:shd w:val="clear" w:color="auto" w:fill="F0F0F0"/>
          </w:rPr>
          <w:t>См. предыдущую редакцию</w:t>
        </w:r>
      </w:hyperlink>
    </w:p>
    <w:p w:rsidR="00147D5E" w:rsidRDefault="00147D5E">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147D5E" w:rsidRDefault="00147D5E">
      <w:pPr>
        <w:pStyle w:val="a7"/>
        <w:rPr>
          <w:color w:val="000000"/>
          <w:sz w:val="16"/>
          <w:szCs w:val="16"/>
          <w:shd w:val="clear" w:color="auto" w:fill="F0F0F0"/>
        </w:rPr>
      </w:pPr>
      <w:bookmarkStart w:id="142" w:name="sub_192"/>
      <w:r>
        <w:rPr>
          <w:color w:val="000000"/>
          <w:sz w:val="16"/>
          <w:szCs w:val="16"/>
          <w:shd w:val="clear" w:color="auto" w:fill="F0F0F0"/>
        </w:rPr>
        <w:t>Информация об изменениях:</w:t>
      </w:r>
    </w:p>
    <w:bookmarkEnd w:id="142"/>
    <w:p w:rsidR="00147D5E" w:rsidRDefault="00147D5E">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2 статьи 19 настоящего Федерального закона внесены изменения, </w:t>
      </w:r>
      <w:hyperlink r:id="rId186" w:history="1">
        <w:r>
          <w:rPr>
            <w:rStyle w:val="a4"/>
            <w:rFonts w:cs="Times New Roman CYR"/>
            <w:shd w:val="clear" w:color="auto" w:fill="F0F0F0"/>
          </w:rPr>
          <w:t>вступающие в силу</w:t>
        </w:r>
      </w:hyperlink>
      <w:r>
        <w:rPr>
          <w:shd w:val="clear" w:color="auto" w:fill="F0F0F0"/>
        </w:rPr>
        <w:t xml:space="preserve"> с 1 августа 2011 г.</w:t>
      </w:r>
    </w:p>
    <w:p w:rsidR="00147D5E" w:rsidRDefault="00147D5E">
      <w:pPr>
        <w:pStyle w:val="a8"/>
        <w:rPr>
          <w:shd w:val="clear" w:color="auto" w:fill="F0F0F0"/>
        </w:rPr>
      </w:pPr>
      <w:r>
        <w:t xml:space="preserve"> </w:t>
      </w:r>
      <w:hyperlink r:id="rId187" w:history="1">
        <w:r>
          <w:rPr>
            <w:rStyle w:val="a4"/>
            <w:rFonts w:cs="Times New Roman CYR"/>
            <w:shd w:val="clear" w:color="auto" w:fill="F0F0F0"/>
          </w:rPr>
          <w:t>См. текст пункта в предыдущей редакции</w:t>
        </w:r>
      </w:hyperlink>
    </w:p>
    <w:p w:rsidR="00147D5E" w:rsidRDefault="00147D5E">
      <w:r>
        <w:t>2. Порядок проведения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147D5E" w:rsidRDefault="00147D5E">
      <w:pPr>
        <w:pStyle w:val="a7"/>
        <w:rPr>
          <w:color w:val="000000"/>
          <w:sz w:val="16"/>
          <w:szCs w:val="16"/>
          <w:shd w:val="clear" w:color="auto" w:fill="F0F0F0"/>
        </w:rPr>
      </w:pPr>
      <w:bookmarkStart w:id="143" w:name="sub_193"/>
      <w:r>
        <w:rPr>
          <w:color w:val="000000"/>
          <w:sz w:val="16"/>
          <w:szCs w:val="16"/>
          <w:shd w:val="clear" w:color="auto" w:fill="F0F0F0"/>
        </w:rPr>
        <w:t>Информация об изменениях:</w:t>
      </w:r>
    </w:p>
    <w:bookmarkEnd w:id="143"/>
    <w:p w:rsidR="00147D5E" w:rsidRDefault="00147D5E">
      <w:pPr>
        <w:pStyle w:val="a8"/>
        <w:rPr>
          <w:shd w:val="clear" w:color="auto" w:fill="F0F0F0"/>
        </w:rPr>
      </w:pPr>
      <w:r>
        <w:t xml:space="preserve"> </w:t>
      </w:r>
      <w:r>
        <w:rPr>
          <w:shd w:val="clear" w:color="auto" w:fill="F0F0F0"/>
        </w:rPr>
        <w:t xml:space="preserve">Пункт 3 изменен с 1 июля 2021 г. - </w:t>
      </w:r>
      <w:hyperlink r:id="rId18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147D5E" w:rsidRDefault="00147D5E">
      <w:pPr>
        <w:pStyle w:val="a8"/>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147D5E" w:rsidRDefault="00147D5E">
      <w:r>
        <w:t xml:space="preserve">3. При получении прогнозов </w:t>
      </w:r>
      <w:hyperlink w:anchor="sub_106" w:history="1">
        <w:r>
          <w:rPr>
            <w:rStyle w:val="a4"/>
            <w:rFonts w:cs="Times New Roman CYR"/>
          </w:rPr>
          <w:t>неблагоприятных метеорологических условий</w:t>
        </w:r>
      </w:hyperlink>
      <w:r>
        <w:t xml:space="preserve">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w:t>
      </w:r>
      <w:hyperlink w:anchor="sub_101" w:history="1">
        <w:r>
          <w:rPr>
            <w:rStyle w:val="a4"/>
            <w:rFonts w:cs="Times New Roman CYR"/>
          </w:rPr>
          <w:t>атмосферный воздух</w:t>
        </w:r>
      </w:hyperlink>
      <w:r>
        <w:t>,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147D5E" w:rsidRDefault="00147D5E">
      <w:bookmarkStart w:id="144" w:name="sub_19320"/>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 </w:t>
      </w:r>
      <w:r>
        <w:lastRenderedPageBreak/>
        <w:t xml:space="preserve">определенных в соответствии с </w:t>
      </w:r>
      <w:hyperlink r:id="rId190" w:history="1">
        <w:r>
          <w:rPr>
            <w:rStyle w:val="a4"/>
            <w:rFonts w:cs="Times New Roman CYR"/>
          </w:rPr>
          <w:t>законодательством</w:t>
        </w:r>
      </w:hyperlink>
      <w:r>
        <w:t xml:space="preserve"> в области охраны окружающей среды.</w:t>
      </w:r>
    </w:p>
    <w:bookmarkStart w:id="145" w:name="sub_1933"/>
    <w:bookmarkEnd w:id="144"/>
    <w:p w:rsidR="00147D5E" w:rsidRDefault="00147D5E">
      <w:r>
        <w:fldChar w:fldCharType="begin"/>
      </w:r>
      <w:r>
        <w:instrText>HYPERLINK "http://ivo.garant.ru/document/redirect/73339740/1000"</w:instrText>
      </w:r>
      <w:r>
        <w:fldChar w:fldCharType="separate"/>
      </w:r>
      <w:r>
        <w:rPr>
          <w:rStyle w:val="a4"/>
          <w:rFonts w:cs="Times New Roman CYR"/>
        </w:rPr>
        <w:t>Требования</w:t>
      </w:r>
      <w:r>
        <w:fldChar w:fldCharType="end"/>
      </w:r>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147D5E" w:rsidRDefault="00147D5E">
      <w:bookmarkStart w:id="146" w:name="sub_1932"/>
      <w:bookmarkEnd w:id="145"/>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bookmarkStart w:id="147" w:name="sub_1935"/>
    <w:bookmarkEnd w:id="146"/>
    <w:p w:rsidR="00147D5E" w:rsidRDefault="00147D5E">
      <w:r>
        <w:fldChar w:fldCharType="begin"/>
      </w:r>
      <w:r>
        <w:instrText>HYPERLINK "http://ivo.garant.ru/document/redirect/70137468/1000"</w:instrText>
      </w:r>
      <w:r>
        <w:fldChar w:fldCharType="separate"/>
      </w:r>
      <w:r>
        <w:rPr>
          <w:rStyle w:val="a4"/>
          <w:rFonts w:cs="Times New Roman CYR"/>
        </w:rPr>
        <w:t>Порядок</w:t>
      </w:r>
      <w:r>
        <w:fldChar w:fldCharType="end"/>
      </w:r>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147D5E" w:rsidRDefault="00147D5E">
      <w:pPr>
        <w:pStyle w:val="a7"/>
        <w:rPr>
          <w:color w:val="000000"/>
          <w:sz w:val="16"/>
          <w:szCs w:val="16"/>
          <w:shd w:val="clear" w:color="auto" w:fill="F0F0F0"/>
        </w:rPr>
      </w:pPr>
      <w:bookmarkStart w:id="148" w:name="sub_1904"/>
      <w:bookmarkEnd w:id="147"/>
      <w:r>
        <w:rPr>
          <w:color w:val="000000"/>
          <w:sz w:val="16"/>
          <w:szCs w:val="16"/>
          <w:shd w:val="clear" w:color="auto" w:fill="F0F0F0"/>
        </w:rPr>
        <w:t>Информация об изменениях:</w:t>
      </w:r>
    </w:p>
    <w:bookmarkEnd w:id="148"/>
    <w:p w:rsidR="00147D5E" w:rsidRDefault="00147D5E">
      <w:pPr>
        <w:pStyle w:val="a8"/>
        <w:rPr>
          <w:shd w:val="clear" w:color="auto" w:fill="F0F0F0"/>
        </w:rPr>
      </w:pPr>
      <w:r>
        <w:t xml:space="preserve"> </w:t>
      </w:r>
      <w:r>
        <w:rPr>
          <w:shd w:val="clear" w:color="auto" w:fill="F0F0F0"/>
        </w:rPr>
        <w:t xml:space="preserve">Пункт 4 изменен с 1 ноября 2019 г. - </w:t>
      </w:r>
      <w:hyperlink r:id="rId191"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147D5E" w:rsidRDefault="00147D5E">
      <w:r>
        <w:t xml:space="preserve">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93" w:history="1">
        <w:r>
          <w:rPr>
            <w:rStyle w:val="a4"/>
            <w:rFonts w:cs="Times New Roman CYR"/>
          </w:rPr>
          <w:t>законодательством</w:t>
        </w:r>
      </w:hyperlink>
      <w:r>
        <w:t xml:space="preserve"> Российской Федерации о защите населения и территорий от чрезвычайных ситуаций природного и техногенного характера.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94"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49" w:name="sub_20"/>
      <w:r>
        <w:rPr>
          <w:color w:val="000000"/>
          <w:sz w:val="16"/>
          <w:szCs w:val="16"/>
          <w:shd w:val="clear" w:color="auto" w:fill="F0F0F0"/>
        </w:rPr>
        <w:t>Информация об изменениях:</w:t>
      </w:r>
    </w:p>
    <w:bookmarkEnd w:id="149"/>
    <w:p w:rsidR="00147D5E" w:rsidRDefault="00147D5E">
      <w:pPr>
        <w:pStyle w:val="a8"/>
        <w:rPr>
          <w:shd w:val="clear" w:color="auto" w:fill="F0F0F0"/>
        </w:rPr>
      </w:pPr>
      <w:r>
        <w:t xml:space="preserve"> </w:t>
      </w:r>
      <w:r>
        <w:rPr>
          <w:shd w:val="clear" w:color="auto" w:fill="F0F0F0"/>
        </w:rPr>
        <w:t xml:space="preserve">Статья 20 изменена с 24 июня 2023 г. - </w:t>
      </w:r>
      <w:hyperlink r:id="rId195"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20.</w:t>
      </w:r>
      <w:r>
        <w:t xml:space="preserve"> Трансграничное загрязнение атмосферного воздуха</w:t>
      </w:r>
    </w:p>
    <w:p w:rsidR="00147D5E" w:rsidRDefault="00147D5E">
      <w:r>
        <w:t xml:space="preserve">В целях уменьшения </w:t>
      </w:r>
      <w:hyperlink w:anchor="sub_105" w:history="1">
        <w:r>
          <w:rPr>
            <w:rStyle w:val="a4"/>
            <w:rFonts w:cs="Times New Roman CYR"/>
          </w:rPr>
          <w:t>трансграничного загрязнения атмосферного воздуха</w:t>
        </w:r>
      </w:hyperlink>
      <w:r>
        <w:t xml:space="preserve">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снижению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w:t>
      </w:r>
      <w:hyperlink w:anchor="sub_114" w:history="1">
        <w:r>
          <w:rPr>
            <w:rStyle w:val="a4"/>
            <w:rFonts w:cs="Times New Roman CYR"/>
          </w:rPr>
          <w:t>охраны атмосферного воздуха.</w:t>
        </w:r>
      </w:hyperlink>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197"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50" w:name="sub_400"/>
      <w:r>
        <w:rPr>
          <w:color w:val="000000"/>
          <w:sz w:val="16"/>
          <w:szCs w:val="16"/>
          <w:shd w:val="clear" w:color="auto" w:fill="F0F0F0"/>
        </w:rPr>
        <w:t>Информация об изменениях:</w:t>
      </w:r>
    </w:p>
    <w:bookmarkEnd w:id="150"/>
    <w:p w:rsidR="00147D5E" w:rsidRDefault="00147D5E">
      <w:pPr>
        <w:pStyle w:val="a8"/>
        <w:rPr>
          <w:shd w:val="clear" w:color="auto" w:fill="F0F0F0"/>
        </w:rPr>
      </w:pPr>
      <w:r>
        <w:t xml:space="preserve"> </w:t>
      </w:r>
      <w:r>
        <w:rPr>
          <w:shd w:val="clear" w:color="auto" w:fill="F0F0F0"/>
        </w:rPr>
        <w:t xml:space="preserve">Наименование изменено с 24 июня 2023 г. - </w:t>
      </w:r>
      <w:hyperlink r:id="rId198"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lastRenderedPageBreak/>
        <w:t xml:space="preserve"> </w:t>
      </w:r>
      <w:hyperlink r:id="rId199" w:history="1">
        <w:r>
          <w:rPr>
            <w:rStyle w:val="a4"/>
            <w:rFonts w:cs="Times New Roman CYR"/>
            <w:shd w:val="clear" w:color="auto" w:fill="F0F0F0"/>
          </w:rPr>
          <w:t>См. предыдущую редакцию</w:t>
        </w:r>
      </w:hyperlink>
    </w:p>
    <w:p w:rsidR="00147D5E" w:rsidRDefault="00147D5E">
      <w:pPr>
        <w:pStyle w:val="1"/>
      </w:pPr>
      <w:r>
        <w:t>Глава IV.</w:t>
      </w:r>
      <w:r>
        <w:br/>
        <w:t>Государственный учет негативных воздействий</w:t>
      </w:r>
      <w:r>
        <w:br/>
        <w:t>на атмосферный воздух и их источников</w:t>
      </w:r>
    </w:p>
    <w:p w:rsidR="00147D5E" w:rsidRDefault="00147D5E"/>
    <w:p w:rsidR="00147D5E" w:rsidRDefault="00147D5E">
      <w:pPr>
        <w:pStyle w:val="a7"/>
        <w:rPr>
          <w:color w:val="000000"/>
          <w:sz w:val="16"/>
          <w:szCs w:val="16"/>
          <w:shd w:val="clear" w:color="auto" w:fill="F0F0F0"/>
        </w:rPr>
      </w:pPr>
      <w:bookmarkStart w:id="151" w:name="sub_21"/>
      <w:r>
        <w:rPr>
          <w:color w:val="000000"/>
          <w:sz w:val="16"/>
          <w:szCs w:val="16"/>
          <w:shd w:val="clear" w:color="auto" w:fill="F0F0F0"/>
        </w:rPr>
        <w:t>Информация об изменениях:</w:t>
      </w:r>
    </w:p>
    <w:bookmarkEnd w:id="151"/>
    <w:p w:rsidR="00147D5E" w:rsidRDefault="00147D5E">
      <w:pPr>
        <w:pStyle w:val="a8"/>
        <w:rPr>
          <w:shd w:val="clear" w:color="auto" w:fill="F0F0F0"/>
        </w:rPr>
      </w:pPr>
      <w:r>
        <w:t xml:space="preserve"> </w:t>
      </w:r>
      <w:r>
        <w:rPr>
          <w:shd w:val="clear" w:color="auto" w:fill="F0F0F0"/>
        </w:rPr>
        <w:t xml:space="preserve">Наименование изменено с 24 июня 2023 г. - </w:t>
      </w:r>
      <w:hyperlink r:id="rId200"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01"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21.</w:t>
      </w:r>
      <w:r>
        <w:t xml:space="preserve"> Государственный учет негативных воздействий на атмосферный воздух и их источников</w:t>
      </w:r>
    </w:p>
    <w:p w:rsidR="00147D5E" w:rsidRDefault="00147D5E">
      <w:pPr>
        <w:pStyle w:val="a7"/>
        <w:rPr>
          <w:color w:val="000000"/>
          <w:sz w:val="16"/>
          <w:szCs w:val="16"/>
          <w:shd w:val="clear" w:color="auto" w:fill="F0F0F0"/>
        </w:rPr>
      </w:pPr>
      <w:bookmarkStart w:id="152" w:name="sub_211"/>
      <w:r>
        <w:rPr>
          <w:color w:val="000000"/>
          <w:sz w:val="16"/>
          <w:szCs w:val="16"/>
          <w:shd w:val="clear" w:color="auto" w:fill="F0F0F0"/>
        </w:rPr>
        <w:t>Информация об изменениях:</w:t>
      </w:r>
    </w:p>
    <w:bookmarkEnd w:id="152"/>
    <w:p w:rsidR="00147D5E" w:rsidRDefault="00147D5E">
      <w:pPr>
        <w:pStyle w:val="a8"/>
        <w:rPr>
          <w:shd w:val="clear" w:color="auto" w:fill="F0F0F0"/>
        </w:rPr>
      </w:pPr>
      <w:r>
        <w:t xml:space="preserve"> </w:t>
      </w:r>
      <w:r>
        <w:rPr>
          <w:shd w:val="clear" w:color="auto" w:fill="F0F0F0"/>
        </w:rPr>
        <w:t xml:space="preserve">Пункт 1 изменен с 24 июня 2023 г. - </w:t>
      </w:r>
      <w:hyperlink r:id="rId202"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147D5E" w:rsidRDefault="00147D5E">
      <w:r>
        <w:t xml:space="preserve">1. Государственный учет стационарных источников, состава, объема или массы выбросов загрязняющих веществ в атмосферный воздух, видов и уровней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w:t>
      </w:r>
      <w:hyperlink r:id="rId204" w:history="1">
        <w:r>
          <w:rPr>
            <w:rStyle w:val="a4"/>
            <w:rFonts w:cs="Times New Roman CYR"/>
          </w:rPr>
          <w:t>законодательством</w:t>
        </w:r>
      </w:hyperlink>
      <w:r>
        <w:t xml:space="preserve"> в области охраны окружающей среды.</w:t>
      </w:r>
    </w:p>
    <w:p w:rsidR="00147D5E" w:rsidRDefault="00147D5E">
      <w:bookmarkStart w:id="153" w:name="sub_2102"/>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bookmarkEnd w:id="153"/>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54" w:name="sub_22"/>
      <w:r>
        <w:rPr>
          <w:color w:val="000000"/>
          <w:sz w:val="16"/>
          <w:szCs w:val="16"/>
          <w:shd w:val="clear" w:color="auto" w:fill="F0F0F0"/>
        </w:rPr>
        <w:t>Информация об изменениях:</w:t>
      </w:r>
    </w:p>
    <w:bookmarkEnd w:id="154"/>
    <w:p w:rsidR="00147D5E" w:rsidRDefault="00147D5E">
      <w:pPr>
        <w:pStyle w:val="a8"/>
        <w:rPr>
          <w:shd w:val="clear" w:color="auto" w:fill="F0F0F0"/>
        </w:rPr>
      </w:pPr>
      <w:r>
        <w:t xml:space="preserve"> </w:t>
      </w:r>
      <w:r>
        <w:rPr>
          <w:shd w:val="clear" w:color="auto" w:fill="F0F0F0"/>
        </w:rPr>
        <w:t xml:space="preserve">Наименование изменено с 1 ноября 2019 г. - </w:t>
      </w:r>
      <w:hyperlink r:id="rId206"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22.</w:t>
      </w:r>
      <w:r>
        <w:t xml:space="preserve"> Инвентаризация источников выбросов и выбросов загрязняющих веществ в атмосферный воздух</w:t>
      </w:r>
    </w:p>
    <w:p w:rsidR="00147D5E" w:rsidRDefault="00147D5E">
      <w:pPr>
        <w:pStyle w:val="a7"/>
        <w:rPr>
          <w:color w:val="000000"/>
          <w:sz w:val="16"/>
          <w:szCs w:val="16"/>
          <w:shd w:val="clear" w:color="auto" w:fill="F0F0F0"/>
        </w:rPr>
      </w:pPr>
      <w:bookmarkStart w:id="155" w:name="sub_221"/>
      <w:r>
        <w:rPr>
          <w:color w:val="000000"/>
          <w:sz w:val="16"/>
          <w:szCs w:val="16"/>
          <w:shd w:val="clear" w:color="auto" w:fill="F0F0F0"/>
        </w:rPr>
        <w:t>Информация об изменениях:</w:t>
      </w:r>
    </w:p>
    <w:bookmarkEnd w:id="155"/>
    <w:p w:rsidR="00147D5E" w:rsidRDefault="00147D5E">
      <w:pPr>
        <w:pStyle w:val="a8"/>
        <w:rPr>
          <w:shd w:val="clear" w:color="auto" w:fill="F0F0F0"/>
        </w:rPr>
      </w:pPr>
      <w:r>
        <w:t xml:space="preserve"> </w:t>
      </w:r>
      <w:r>
        <w:rPr>
          <w:shd w:val="clear" w:color="auto" w:fill="F0F0F0"/>
        </w:rPr>
        <w:t xml:space="preserve">Пункт 1 изменен с 1 ноября 2019 г. - </w:t>
      </w:r>
      <w:hyperlink r:id="rId208"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147D5E" w:rsidRDefault="00147D5E">
      <w: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147D5E" w:rsidRDefault="00147D5E">
      <w:pPr>
        <w:pStyle w:val="a7"/>
        <w:rPr>
          <w:color w:val="000000"/>
          <w:sz w:val="16"/>
          <w:szCs w:val="16"/>
          <w:shd w:val="clear" w:color="auto" w:fill="F0F0F0"/>
        </w:rPr>
      </w:pPr>
      <w:bookmarkStart w:id="156" w:name="sub_222"/>
      <w:r>
        <w:rPr>
          <w:color w:val="000000"/>
          <w:sz w:val="16"/>
          <w:szCs w:val="16"/>
          <w:shd w:val="clear" w:color="auto" w:fill="F0F0F0"/>
        </w:rPr>
        <w:t>Информация об изменениях:</w:t>
      </w:r>
    </w:p>
    <w:bookmarkEnd w:id="156"/>
    <w:p w:rsidR="00147D5E" w:rsidRDefault="00147D5E">
      <w:pPr>
        <w:pStyle w:val="a8"/>
        <w:rPr>
          <w:shd w:val="clear" w:color="auto" w:fill="F0F0F0"/>
        </w:rPr>
      </w:pPr>
      <w:r>
        <w:t xml:space="preserve"> </w:t>
      </w:r>
      <w:r>
        <w:rPr>
          <w:shd w:val="clear" w:color="auto" w:fill="F0F0F0"/>
        </w:rPr>
        <w:t xml:space="preserve">Пункт 2 изменен с 1 ноября 2019 г. - </w:t>
      </w:r>
      <w:hyperlink r:id="rId210"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211" w:history="1">
        <w:r>
          <w:rPr>
            <w:rStyle w:val="a4"/>
            <w:rFonts w:cs="Times New Roman CYR"/>
            <w:shd w:val="clear" w:color="auto" w:fill="F0F0F0"/>
          </w:rPr>
          <w:t>См. предыдущую редакцию</w:t>
        </w:r>
      </w:hyperlink>
    </w:p>
    <w:p w:rsidR="00147D5E" w:rsidRDefault="00147D5E">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2" w:history="1">
        <w:r>
          <w:rPr>
            <w:rStyle w:val="a4"/>
            <w:rFonts w:cs="Times New Roman CYR"/>
          </w:rPr>
          <w:t>Порядок</w:t>
        </w:r>
      </w:hyperlink>
      <w:r>
        <w:t xml:space="preserve"> разработки </w:t>
      </w:r>
      <w:r>
        <w:lastRenderedPageBreak/>
        <w:t>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147D5E" w:rsidRDefault="00147D5E">
      <w:pPr>
        <w:pStyle w:val="a7"/>
        <w:rPr>
          <w:color w:val="000000"/>
          <w:sz w:val="16"/>
          <w:szCs w:val="16"/>
          <w:shd w:val="clear" w:color="auto" w:fill="F0F0F0"/>
        </w:rPr>
      </w:pPr>
      <w:bookmarkStart w:id="157" w:name="sub_223"/>
      <w:r>
        <w:rPr>
          <w:color w:val="000000"/>
          <w:sz w:val="16"/>
          <w:szCs w:val="16"/>
          <w:shd w:val="clear" w:color="auto" w:fill="F0F0F0"/>
        </w:rPr>
        <w:t>Информация об изменениях:</w:t>
      </w:r>
    </w:p>
    <w:bookmarkEnd w:id="157"/>
    <w:p w:rsidR="00147D5E" w:rsidRDefault="00147D5E">
      <w:pPr>
        <w:pStyle w:val="a8"/>
        <w:rPr>
          <w:shd w:val="clear" w:color="auto" w:fill="F0F0F0"/>
        </w:rPr>
      </w:pPr>
      <w:r>
        <w:t xml:space="preserve"> </w:t>
      </w:r>
      <w:r>
        <w:rPr>
          <w:shd w:val="clear" w:color="auto" w:fill="F0F0F0"/>
        </w:rPr>
        <w:t xml:space="preserve">Пункт 3 изменен с 1 ноября 2019 г. - </w:t>
      </w:r>
      <w:hyperlink r:id="rId213"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147D5E" w:rsidRDefault="00147D5E">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147D5E" w:rsidRDefault="00147D5E">
      <w:pPr>
        <w:pStyle w:val="a7"/>
        <w:rPr>
          <w:color w:val="000000"/>
          <w:sz w:val="16"/>
          <w:szCs w:val="16"/>
          <w:shd w:val="clear" w:color="auto" w:fill="F0F0F0"/>
        </w:rPr>
      </w:pPr>
      <w:bookmarkStart w:id="158" w:name="sub_224"/>
      <w:r>
        <w:rPr>
          <w:color w:val="000000"/>
          <w:sz w:val="16"/>
          <w:szCs w:val="16"/>
          <w:shd w:val="clear" w:color="auto" w:fill="F0F0F0"/>
        </w:rPr>
        <w:t>Информация об изменениях:</w:t>
      </w:r>
    </w:p>
    <w:bookmarkEnd w:id="158"/>
    <w:p w:rsidR="00147D5E" w:rsidRDefault="00147D5E">
      <w:pPr>
        <w:pStyle w:val="a8"/>
        <w:rPr>
          <w:shd w:val="clear" w:color="auto" w:fill="F0F0F0"/>
        </w:rPr>
      </w:pPr>
      <w:r>
        <w:t xml:space="preserve"> </w:t>
      </w:r>
      <w:r>
        <w:rPr>
          <w:shd w:val="clear" w:color="auto" w:fill="F0F0F0"/>
        </w:rPr>
        <w:t xml:space="preserve">Пункт 4 изменен с 1 ноября 2019 г. - </w:t>
      </w:r>
      <w:hyperlink r:id="rId215"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147D5E" w:rsidRDefault="00147D5E">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17" w:history="1">
        <w:r>
          <w:rPr>
            <w:rStyle w:val="a4"/>
            <w:rFonts w:cs="Times New Roman CYR"/>
          </w:rPr>
          <w:t>порядке</w:t>
        </w:r>
      </w:hyperlink>
      <w:r>
        <w:t>, установленном уполномоченным Правительством Российской Федерации федеральным органом исполнительной власти.</w:t>
      </w:r>
    </w:p>
    <w:p w:rsidR="00147D5E" w:rsidRDefault="00147D5E">
      <w:pPr>
        <w:pStyle w:val="a7"/>
        <w:rPr>
          <w:color w:val="000000"/>
          <w:sz w:val="16"/>
          <w:szCs w:val="16"/>
          <w:shd w:val="clear" w:color="auto" w:fill="F0F0F0"/>
        </w:rPr>
      </w:pPr>
      <w:bookmarkStart w:id="159" w:name="sub_225"/>
      <w:r>
        <w:rPr>
          <w:color w:val="000000"/>
          <w:sz w:val="16"/>
          <w:szCs w:val="16"/>
          <w:shd w:val="clear" w:color="auto" w:fill="F0F0F0"/>
        </w:rPr>
        <w:t>Информация об изменениях:</w:t>
      </w:r>
    </w:p>
    <w:bookmarkEnd w:id="159"/>
    <w:p w:rsidR="00147D5E" w:rsidRDefault="00147D5E">
      <w:pPr>
        <w:pStyle w:val="a8"/>
        <w:rPr>
          <w:shd w:val="clear" w:color="auto" w:fill="F0F0F0"/>
        </w:rPr>
      </w:pPr>
      <w:r>
        <w:t xml:space="preserve"> </w:t>
      </w:r>
      <w:r>
        <w:rPr>
          <w:shd w:val="clear" w:color="auto" w:fill="F0F0F0"/>
        </w:rPr>
        <w:t xml:space="preserve">Статья 22 дополнена пунктом 5 с 1 ноября 2019 г. - </w:t>
      </w:r>
      <w:hyperlink r:id="rId218"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Положения настоящего пункта </w:t>
      </w:r>
      <w:hyperlink r:id="rId219" w:history="1">
        <w:r>
          <w:rPr>
            <w:rStyle w:val="a4"/>
            <w:rFonts w:cs="Times New Roman CYR"/>
            <w:shd w:val="clear" w:color="auto" w:fill="F0F0F0"/>
          </w:rPr>
          <w:t>не применяются</w:t>
        </w:r>
      </w:hyperlink>
      <w:r>
        <w:rPr>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20" w:history="1">
        <w:r>
          <w:rPr>
            <w:rStyle w:val="a4"/>
            <w:rFonts w:cs="Times New Roman CYR"/>
            <w:shd w:val="clear" w:color="auto" w:fill="F0F0F0"/>
          </w:rPr>
          <w:t>статьями 1 - 6</w:t>
        </w:r>
      </w:hyperlink>
      <w:r>
        <w:rPr>
          <w:shd w:val="clear" w:color="auto" w:fill="F0F0F0"/>
        </w:rPr>
        <w:t xml:space="preserve"> Федерального закона от 26 июля 2019 г. N 195-ФЗ</w:t>
      </w:r>
    </w:p>
    <w:p w:rsidR="00147D5E" w:rsidRDefault="00147D5E">
      <w: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21"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60" w:name="sub_2210"/>
      <w:r>
        <w:rPr>
          <w:color w:val="000000"/>
          <w:sz w:val="16"/>
          <w:szCs w:val="16"/>
          <w:shd w:val="clear" w:color="auto" w:fill="F0F0F0"/>
        </w:rPr>
        <w:t>Информация об изменениях:</w:t>
      </w:r>
    </w:p>
    <w:bookmarkEnd w:id="160"/>
    <w:p w:rsidR="00147D5E" w:rsidRDefault="00147D5E">
      <w:pPr>
        <w:pStyle w:val="a8"/>
        <w:rPr>
          <w:shd w:val="clear" w:color="auto" w:fill="F0F0F0"/>
        </w:rPr>
      </w:pPr>
      <w:r>
        <w:t xml:space="preserve"> </w:t>
      </w:r>
      <w:r>
        <w:rPr>
          <w:shd w:val="clear" w:color="auto" w:fill="F0F0F0"/>
        </w:rPr>
        <w:t xml:space="preserve">Глава IV дополнена статьей 22.1 с 1 ноября 2019 г. - </w:t>
      </w:r>
      <w:hyperlink r:id="rId222"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5"/>
      </w:pPr>
      <w:r>
        <w:rPr>
          <w:rStyle w:val="a3"/>
          <w:bCs/>
        </w:rPr>
        <w:t>Статья 22.1.</w:t>
      </w:r>
      <w:r>
        <w:t xml:space="preserve"> Проведение сводных расчетов загрязнения атмосферного воздуха</w:t>
      </w:r>
    </w:p>
    <w:p w:rsidR="00147D5E" w:rsidRDefault="00147D5E">
      <w:pPr>
        <w:pStyle w:val="a7"/>
        <w:rPr>
          <w:color w:val="000000"/>
          <w:sz w:val="16"/>
          <w:szCs w:val="16"/>
          <w:shd w:val="clear" w:color="auto" w:fill="F0F0F0"/>
        </w:rPr>
      </w:pPr>
      <w:bookmarkStart w:id="161" w:name="sub_22101"/>
      <w:r>
        <w:rPr>
          <w:color w:val="000000"/>
          <w:sz w:val="16"/>
          <w:szCs w:val="16"/>
          <w:shd w:val="clear" w:color="auto" w:fill="F0F0F0"/>
        </w:rPr>
        <w:t>ГАРАНТ:</w:t>
      </w:r>
    </w:p>
    <w:bookmarkEnd w:id="161"/>
    <w:p w:rsidR="00147D5E" w:rsidRDefault="00147D5E">
      <w:pPr>
        <w:pStyle w:val="a7"/>
        <w:rPr>
          <w:shd w:val="clear" w:color="auto" w:fill="F0F0F0"/>
        </w:rPr>
      </w:pPr>
      <w:r>
        <w:t xml:space="preserve"> </w:t>
      </w:r>
      <w:r>
        <w:rPr>
          <w:shd w:val="clear" w:color="auto" w:fill="F0F0F0"/>
        </w:rPr>
        <w:t xml:space="preserve">Положения настоящего пункта </w:t>
      </w:r>
      <w:hyperlink r:id="rId223" w:history="1">
        <w:r>
          <w:rPr>
            <w:rStyle w:val="a4"/>
            <w:rFonts w:cs="Times New Roman CYR"/>
            <w:shd w:val="clear" w:color="auto" w:fill="F0F0F0"/>
          </w:rPr>
          <w:t>не применяются</w:t>
        </w:r>
      </w:hyperlink>
      <w:r>
        <w:rPr>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24" w:history="1">
        <w:r>
          <w:rPr>
            <w:rStyle w:val="a4"/>
            <w:rFonts w:cs="Times New Roman CYR"/>
            <w:shd w:val="clear" w:color="auto" w:fill="F0F0F0"/>
          </w:rPr>
          <w:t>статьями 1 - 6</w:t>
        </w:r>
      </w:hyperlink>
      <w:r>
        <w:rPr>
          <w:shd w:val="clear" w:color="auto" w:fill="F0F0F0"/>
        </w:rPr>
        <w:t xml:space="preserve"> </w:t>
      </w:r>
      <w:r>
        <w:rPr>
          <w:shd w:val="clear" w:color="auto" w:fill="F0F0F0"/>
        </w:rPr>
        <w:lastRenderedPageBreak/>
        <w:t>Федерального закона от 26 июля 2019 г. N 195-ФЗ</w:t>
      </w:r>
    </w:p>
    <w:p w:rsidR="00147D5E" w:rsidRDefault="00147D5E">
      <w: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147D5E" w:rsidRDefault="00147D5E">
      <w:bookmarkStart w:id="162" w:name="sub_22102"/>
      <w:r>
        <w:t xml:space="preserve">2. </w:t>
      </w:r>
      <w:hyperlink r:id="rId225" w:history="1">
        <w:r>
          <w:rPr>
            <w:rStyle w:val="a4"/>
            <w:rFonts w:cs="Times New Roman CYR"/>
          </w:rPr>
          <w:t>Правила</w:t>
        </w:r>
      </w:hyperlink>
      <w:r>
        <w:t xml:space="preserve"> проведения сводных расчетов загрязнения атмосферного воздуха, включая их актуализацию, </w:t>
      </w:r>
      <w:hyperlink r:id="rId226" w:history="1">
        <w:r>
          <w:rPr>
            <w:rStyle w:val="a4"/>
            <w:rFonts w:cs="Times New Roman CYR"/>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147D5E" w:rsidRDefault="00147D5E">
      <w:bookmarkStart w:id="163" w:name="sub_22103"/>
      <w:bookmarkEnd w:id="162"/>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w:t>
      </w:r>
      <w:hyperlink r:id="rId227" w:history="1">
        <w:r>
          <w:rPr>
            <w:rStyle w:val="a4"/>
            <w:rFonts w:cs="Times New Roman CYR"/>
          </w:rPr>
          <w:t>правилами</w:t>
        </w:r>
      </w:hyperlink>
      <w:r>
        <w:t xml:space="preserve"> проведения сводных расчетов загрязнения атмосферного воздуха, указанными в </w:t>
      </w:r>
      <w:hyperlink w:anchor="sub_22102" w:history="1">
        <w:r>
          <w:rPr>
            <w:rStyle w:val="a4"/>
            <w:rFonts w:cs="Times New Roman CYR"/>
          </w:rPr>
          <w:t>пункте 2</w:t>
        </w:r>
      </w:hyperlink>
      <w:r>
        <w:t xml:space="preserve"> настоящей статьи.</w:t>
      </w:r>
    </w:p>
    <w:bookmarkEnd w:id="163"/>
    <w:p w:rsidR="00147D5E" w:rsidRDefault="00147D5E"/>
    <w:p w:rsidR="00147D5E" w:rsidRDefault="00147D5E">
      <w:pPr>
        <w:pStyle w:val="a7"/>
        <w:rPr>
          <w:color w:val="000000"/>
          <w:sz w:val="16"/>
          <w:szCs w:val="16"/>
          <w:shd w:val="clear" w:color="auto" w:fill="F0F0F0"/>
        </w:rPr>
      </w:pPr>
      <w:bookmarkStart w:id="164" w:name="sub_500"/>
      <w:r>
        <w:rPr>
          <w:color w:val="000000"/>
          <w:sz w:val="16"/>
          <w:szCs w:val="16"/>
          <w:shd w:val="clear" w:color="auto" w:fill="F0F0F0"/>
        </w:rPr>
        <w:t>Информация об изменениях:</w:t>
      </w:r>
    </w:p>
    <w:bookmarkEnd w:id="164"/>
    <w:p w:rsidR="00147D5E" w:rsidRDefault="00147D5E">
      <w:pPr>
        <w:pStyle w:val="a8"/>
        <w:rPr>
          <w:shd w:val="clear" w:color="auto" w:fill="F0F0F0"/>
        </w:rPr>
      </w:pPr>
      <w:r>
        <w:t xml:space="preserve"> </w:t>
      </w:r>
      <w:r>
        <w:rPr>
          <w:shd w:val="clear" w:color="auto" w:fill="F0F0F0"/>
        </w:rPr>
        <w:t xml:space="preserve">Наименование изменено с 24 июня 2023 г. - </w:t>
      </w:r>
      <w:hyperlink r:id="rId228"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147D5E" w:rsidRDefault="00147D5E">
      <w:pPr>
        <w:pStyle w:val="1"/>
      </w:pPr>
      <w:r>
        <w:t>Глава V.</w:t>
      </w:r>
      <w:r>
        <w:br/>
        <w:t>Мониторинг атмосферного воздуха, оценка соблюдения обязательных требований в области охраны атмосферного воздуха, производственный и общественный экологический контроль в области охраны атмосферного воздуха</w:t>
      </w:r>
    </w:p>
    <w:p w:rsidR="00147D5E" w:rsidRDefault="00147D5E"/>
    <w:p w:rsidR="00147D5E" w:rsidRDefault="00147D5E">
      <w:pPr>
        <w:pStyle w:val="a5"/>
      </w:pPr>
      <w:bookmarkStart w:id="165" w:name="sub_23"/>
      <w:r>
        <w:rPr>
          <w:rStyle w:val="a3"/>
          <w:bCs/>
        </w:rPr>
        <w:t>Статья 23.</w:t>
      </w:r>
      <w:r>
        <w:t xml:space="preserve"> Мониторинг атмосферного воздуха</w:t>
      </w:r>
    </w:p>
    <w:p w:rsidR="00147D5E" w:rsidRDefault="00147D5E">
      <w:bookmarkStart w:id="166" w:name="sub_231"/>
      <w:bookmarkEnd w:id="165"/>
      <w:r>
        <w:t xml:space="preserve">1. В целях наблюдения за </w:t>
      </w:r>
      <w:hyperlink w:anchor="sub_103" w:history="1">
        <w:r>
          <w:rPr>
            <w:rStyle w:val="a4"/>
            <w:rFonts w:cs="Times New Roman CYR"/>
          </w:rPr>
          <w:t>загрязнением атмосферного воздуха</w:t>
        </w:r>
      </w:hyperlink>
      <w:r>
        <w:t>,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147D5E" w:rsidRDefault="00147D5E">
      <w:pPr>
        <w:pStyle w:val="a7"/>
        <w:rPr>
          <w:color w:val="000000"/>
          <w:sz w:val="16"/>
          <w:szCs w:val="16"/>
          <w:shd w:val="clear" w:color="auto" w:fill="F0F0F0"/>
        </w:rPr>
      </w:pPr>
      <w:bookmarkStart w:id="167" w:name="sub_232"/>
      <w:bookmarkEnd w:id="166"/>
      <w:r>
        <w:rPr>
          <w:color w:val="000000"/>
          <w:sz w:val="16"/>
          <w:szCs w:val="16"/>
          <w:shd w:val="clear" w:color="auto" w:fill="F0F0F0"/>
        </w:rPr>
        <w:t>Информация об изменениях:</w:t>
      </w:r>
    </w:p>
    <w:bookmarkEnd w:id="167"/>
    <w:p w:rsidR="00147D5E" w:rsidRDefault="00147D5E">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21 ноября 2011 г. N 331-ФЗ в пункт 2 статьи 23 настоящего Федерального закона внесены изменения, </w:t>
      </w:r>
      <w:hyperlink r:id="rId231" w:history="1">
        <w:r>
          <w:rPr>
            <w:rStyle w:val="a4"/>
            <w:rFonts w:cs="Times New Roman CYR"/>
            <w:shd w:val="clear" w:color="auto" w:fill="F0F0F0"/>
          </w:rPr>
          <w:t>вступающие в силу</w:t>
        </w:r>
      </w:hyperlink>
      <w:r>
        <w:rPr>
          <w:shd w:val="clear" w:color="auto" w:fill="F0F0F0"/>
        </w:rPr>
        <w:t xml:space="preserve"> с 1 января 2012 г.</w:t>
      </w:r>
    </w:p>
    <w:p w:rsidR="00147D5E" w:rsidRDefault="00147D5E">
      <w:pPr>
        <w:pStyle w:val="a8"/>
        <w:rPr>
          <w:shd w:val="clear" w:color="auto" w:fill="F0F0F0"/>
        </w:rPr>
      </w:pPr>
      <w:r>
        <w:t xml:space="preserve"> </w:t>
      </w:r>
      <w:hyperlink r:id="rId232" w:history="1">
        <w:r>
          <w:rPr>
            <w:rStyle w:val="a4"/>
            <w:rFonts w:cs="Times New Roman CYR"/>
            <w:shd w:val="clear" w:color="auto" w:fill="F0F0F0"/>
          </w:rPr>
          <w:t>См. текст пункта в предыдущей редакции</w:t>
        </w:r>
      </w:hyperlink>
    </w:p>
    <w:p w:rsidR="00147D5E" w:rsidRDefault="00147D5E">
      <w:r>
        <w:t xml:space="preserve">2. Государственный мониторинг атмосферного воздуха является составной частью </w:t>
      </w:r>
      <w:r>
        <w:lastRenderedPageBreak/>
        <w:t>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147D5E" w:rsidRDefault="00147D5E">
      <w:bookmarkStart w:id="168" w:name="sub_233"/>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bookmarkEnd w:id="168"/>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33" w:history="1">
        <w:r>
          <w:rPr>
            <w:rStyle w:val="a4"/>
            <w:rFonts w:cs="Times New Roman CYR"/>
            <w:shd w:val="clear" w:color="auto" w:fill="F0F0F0"/>
          </w:rPr>
          <w:t>Положение</w:t>
        </w:r>
      </w:hyperlink>
      <w:r>
        <w:rPr>
          <w:shd w:val="clear" w:color="auto" w:fill="F0F0F0"/>
        </w:rPr>
        <w:t xml:space="preserve"> о государственном мониторинге состояния и загрязнения окружающей среды, утвержденное </w:t>
      </w:r>
      <w:hyperlink r:id="rId234" w:history="1">
        <w:r>
          <w:rPr>
            <w:rStyle w:val="a4"/>
            <w:rFonts w:cs="Times New Roman CYR"/>
            <w:shd w:val="clear" w:color="auto" w:fill="F0F0F0"/>
          </w:rPr>
          <w:t>постановлением</w:t>
        </w:r>
      </w:hyperlink>
      <w:r>
        <w:rPr>
          <w:shd w:val="clear" w:color="auto" w:fill="F0F0F0"/>
        </w:rPr>
        <w:t xml:space="preserve"> Правительства РФ от 6 июня 2013 г. N 477</w:t>
      </w:r>
    </w:p>
    <w:p w:rsidR="00147D5E" w:rsidRDefault="00147D5E">
      <w:pPr>
        <w:pStyle w:val="a7"/>
        <w:rPr>
          <w:shd w:val="clear" w:color="auto" w:fill="F0F0F0"/>
        </w:rPr>
      </w:pPr>
      <w:r>
        <w:t xml:space="preserve"> </w:t>
      </w:r>
      <w:r>
        <w:rPr>
          <w:shd w:val="clear" w:color="auto" w:fill="F0F0F0"/>
        </w:rPr>
        <w:t xml:space="preserve">См. </w:t>
      </w:r>
      <w:hyperlink r:id="rId235"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69" w:name="sub_24"/>
      <w:r>
        <w:rPr>
          <w:color w:val="000000"/>
          <w:sz w:val="16"/>
          <w:szCs w:val="16"/>
          <w:shd w:val="clear" w:color="auto" w:fill="F0F0F0"/>
        </w:rPr>
        <w:t>Информация об изменениях:</w:t>
      </w:r>
    </w:p>
    <w:bookmarkEnd w:id="169"/>
    <w:p w:rsidR="00147D5E" w:rsidRDefault="00147D5E">
      <w:pPr>
        <w:pStyle w:val="a8"/>
        <w:rPr>
          <w:shd w:val="clear" w:color="auto" w:fill="F0F0F0"/>
        </w:rPr>
      </w:pPr>
      <w:r>
        <w:t xml:space="preserve"> </w:t>
      </w:r>
      <w:r>
        <w:rPr>
          <w:shd w:val="clear" w:color="auto" w:fill="F0F0F0"/>
        </w:rPr>
        <w:t xml:space="preserve">Статья 24 изменена с 1 июля 2021 г. - </w:t>
      </w:r>
      <w:hyperlink r:id="rId2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147D5E" w:rsidRDefault="00147D5E">
      <w:pPr>
        <w:pStyle w:val="a8"/>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24.</w:t>
      </w:r>
      <w:r>
        <w:t xml:space="preserve"> Оценка соблюдения обязательных требований в области охраны атмосферного воздуха</w:t>
      </w:r>
    </w:p>
    <w:p w:rsidR="00147D5E" w:rsidRDefault="00147D5E">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w:t>
      </w:r>
      <w:hyperlink r:id="rId238" w:history="1">
        <w:r>
          <w:rPr>
            <w:rStyle w:val="a4"/>
            <w:rFonts w:cs="Times New Roman CYR"/>
          </w:rPr>
          <w:t>Федеральным законом</w:t>
        </w:r>
      </w:hyperlink>
      <w:r>
        <w:t xml:space="preserve"> от 10 января 2002 года N 7-ФЗ "Об охране окружающей среды".</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39"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70" w:name="sub_25"/>
      <w:r>
        <w:rPr>
          <w:color w:val="000000"/>
          <w:sz w:val="16"/>
          <w:szCs w:val="16"/>
          <w:shd w:val="clear" w:color="auto" w:fill="F0F0F0"/>
        </w:rPr>
        <w:t>Информация об изменениях:</w:t>
      </w:r>
    </w:p>
    <w:bookmarkEnd w:id="170"/>
    <w:p w:rsidR="00147D5E" w:rsidRDefault="00147D5E">
      <w:pPr>
        <w:pStyle w:val="a8"/>
        <w:rPr>
          <w:shd w:val="clear" w:color="auto" w:fill="F0F0F0"/>
        </w:rPr>
      </w:pPr>
      <w:r>
        <w:t xml:space="preserve"> </w:t>
      </w:r>
      <w:r>
        <w:rPr>
          <w:shd w:val="clear" w:color="auto" w:fill="F0F0F0"/>
        </w:rPr>
        <w:t xml:space="preserve">Статья 25 изменена с 24 июня 2023 г. - </w:t>
      </w:r>
      <w:hyperlink r:id="rId240"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25.</w:t>
      </w:r>
      <w:r>
        <w:t xml:space="preserve"> Производственный экологический контроль в области охраны атмосферного воздуха</w:t>
      </w:r>
    </w:p>
    <w:p w:rsidR="00147D5E" w:rsidRDefault="00147D5E">
      <w:bookmarkStart w:id="171" w:name="sub_251"/>
      <w:r>
        <w:t>1. Производственный экологический контроль в области охраны атмосферного воздуха осуществляют юридические лица, индивидуальные предприниматели, осуществляющие хозяйственную и (или) иную деятельность на объектах I, II и III категорий, на которых расположены источники выбросов.</w:t>
      </w:r>
    </w:p>
    <w:p w:rsidR="00147D5E" w:rsidRDefault="00147D5E">
      <w:bookmarkStart w:id="172" w:name="sub_252"/>
      <w:bookmarkEnd w:id="171"/>
      <w:r>
        <w:t>2. Производственный экологический контроль в области охраны атмосферного воздуха является составной частью производственного экологического контроля.</w:t>
      </w:r>
    </w:p>
    <w:p w:rsidR="00147D5E" w:rsidRDefault="00147D5E">
      <w:bookmarkStart w:id="173" w:name="sub_2503"/>
      <w:bookmarkEnd w:id="172"/>
      <w:r>
        <w:t xml:space="preserve">3. Сведения о фактическом объеме или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отчете об организации и о результатах осуществления производственного экологического контроля в соответствии с </w:t>
      </w:r>
      <w:hyperlink r:id="rId242" w:history="1">
        <w:r>
          <w:rPr>
            <w:rStyle w:val="a4"/>
            <w:rFonts w:cs="Times New Roman CYR"/>
          </w:rPr>
          <w:t>законодательством</w:t>
        </w:r>
      </w:hyperlink>
      <w:r>
        <w:t xml:space="preserve"> в области охраны окружающей среды.</w:t>
      </w:r>
    </w:p>
    <w:bookmarkEnd w:id="173"/>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43"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147D5E" w:rsidRDefault="00147D5E">
      <w:pPr>
        <w:pStyle w:val="a7"/>
        <w:rPr>
          <w:shd w:val="clear" w:color="auto" w:fill="F0F0F0"/>
        </w:rPr>
      </w:pPr>
      <w:r>
        <w:lastRenderedPageBreak/>
        <w:t xml:space="preserve"> </w:t>
      </w:r>
    </w:p>
    <w:p w:rsidR="00147D5E" w:rsidRDefault="00147D5E">
      <w:pPr>
        <w:pStyle w:val="a7"/>
        <w:rPr>
          <w:color w:val="000000"/>
          <w:sz w:val="16"/>
          <w:szCs w:val="16"/>
          <w:shd w:val="clear" w:color="auto" w:fill="F0F0F0"/>
        </w:rPr>
      </w:pPr>
      <w:bookmarkStart w:id="174" w:name="sub_26"/>
      <w:r>
        <w:rPr>
          <w:color w:val="000000"/>
          <w:sz w:val="16"/>
          <w:szCs w:val="16"/>
          <w:shd w:val="clear" w:color="auto" w:fill="F0F0F0"/>
        </w:rPr>
        <w:t>Информация об изменениях:</w:t>
      </w:r>
    </w:p>
    <w:bookmarkEnd w:id="174"/>
    <w:p w:rsidR="00147D5E" w:rsidRDefault="00147D5E">
      <w:pPr>
        <w:pStyle w:val="a8"/>
        <w:rPr>
          <w:shd w:val="clear" w:color="auto" w:fill="F0F0F0"/>
        </w:rPr>
      </w:pPr>
      <w:r>
        <w:t xml:space="preserve"> </w:t>
      </w:r>
      <w:r>
        <w:rPr>
          <w:shd w:val="clear" w:color="auto" w:fill="F0F0F0"/>
        </w:rPr>
        <w:t xml:space="preserve">Статья 26 изменена с 24 июня 2023 г. - </w:t>
      </w:r>
      <w:hyperlink r:id="rId244"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26.</w:t>
      </w:r>
      <w:r>
        <w:t xml:space="preserve"> Общественный экологический контроль в области охраны атмосферного воздуха</w:t>
      </w:r>
    </w:p>
    <w:p w:rsidR="00147D5E" w:rsidRDefault="00147D5E">
      <w:r>
        <w:t>Общественный экологический контроль в области охраны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46"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147D5E" w:rsidRDefault="00147D5E">
      <w:pPr>
        <w:pStyle w:val="a7"/>
        <w:rPr>
          <w:shd w:val="clear" w:color="auto" w:fill="F0F0F0"/>
        </w:rPr>
      </w:pPr>
      <w:r>
        <w:t xml:space="preserve"> </w:t>
      </w:r>
    </w:p>
    <w:p w:rsidR="00147D5E" w:rsidRDefault="00147D5E">
      <w:pPr>
        <w:pStyle w:val="a5"/>
      </w:pPr>
      <w:bookmarkStart w:id="175" w:name="sub_27"/>
      <w:r>
        <w:rPr>
          <w:rStyle w:val="a3"/>
          <w:bCs/>
        </w:rPr>
        <w:t>Статья 27.</w:t>
      </w:r>
      <w:r>
        <w:t xml:space="preserve"> </w:t>
      </w:r>
      <w:hyperlink r:id="rId247" w:history="1">
        <w:r>
          <w:rPr>
            <w:rStyle w:val="a4"/>
            <w:rFonts w:cs="Times New Roman CYR"/>
          </w:rPr>
          <w:t>Утратила силу</w:t>
        </w:r>
      </w:hyperlink>
      <w:r>
        <w:t xml:space="preserve"> с 1 августа 2011 г.</w:t>
      </w:r>
    </w:p>
    <w:bookmarkEnd w:id="175"/>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r>
        <w:rPr>
          <w:shd w:val="clear" w:color="auto" w:fill="F0F0F0"/>
        </w:rPr>
        <w:t xml:space="preserve">См. текст </w:t>
      </w:r>
      <w:hyperlink r:id="rId248" w:history="1">
        <w:r>
          <w:rPr>
            <w:rStyle w:val="a4"/>
            <w:rFonts w:cs="Times New Roman CYR"/>
            <w:shd w:val="clear" w:color="auto" w:fill="F0F0F0"/>
          </w:rPr>
          <w:t>статьи 27</w:t>
        </w:r>
      </w:hyperlink>
    </w:p>
    <w:p w:rsidR="00147D5E" w:rsidRDefault="00147D5E">
      <w:pPr>
        <w:pStyle w:val="a8"/>
        <w:rPr>
          <w:shd w:val="clear" w:color="auto" w:fill="F0F0F0"/>
        </w:rPr>
      </w:pPr>
      <w:r>
        <w:t xml:space="preserve"> </w:t>
      </w:r>
    </w:p>
    <w:p w:rsidR="00147D5E" w:rsidRDefault="00147D5E">
      <w:pPr>
        <w:pStyle w:val="1"/>
      </w:pPr>
      <w:bookmarkStart w:id="176" w:name="sub_600"/>
      <w:r>
        <w:t>Глава VI.</w:t>
      </w:r>
      <w:r>
        <w:br/>
        <w:t>Экономический механизм охраны атмосферного воздуха</w:t>
      </w:r>
    </w:p>
    <w:bookmarkEnd w:id="176"/>
    <w:p w:rsidR="00147D5E" w:rsidRDefault="00147D5E"/>
    <w:p w:rsidR="00147D5E" w:rsidRDefault="00147D5E">
      <w:pPr>
        <w:pStyle w:val="a7"/>
        <w:rPr>
          <w:color w:val="000000"/>
          <w:sz w:val="16"/>
          <w:szCs w:val="16"/>
          <w:shd w:val="clear" w:color="auto" w:fill="F0F0F0"/>
        </w:rPr>
      </w:pPr>
      <w:bookmarkStart w:id="177" w:name="sub_28"/>
      <w:r>
        <w:rPr>
          <w:color w:val="000000"/>
          <w:sz w:val="16"/>
          <w:szCs w:val="16"/>
          <w:shd w:val="clear" w:color="auto" w:fill="F0F0F0"/>
        </w:rPr>
        <w:t>Информация об изменениях:</w:t>
      </w:r>
    </w:p>
    <w:bookmarkEnd w:id="177"/>
    <w:p w:rsidR="00147D5E" w:rsidRDefault="00147D5E">
      <w:pPr>
        <w:pStyle w:val="a8"/>
        <w:rPr>
          <w:shd w:val="clear" w:color="auto" w:fill="F0F0F0"/>
        </w:rPr>
      </w:pPr>
      <w:r>
        <w:t xml:space="preserve"> </w:t>
      </w:r>
      <w:r>
        <w:rPr>
          <w:shd w:val="clear" w:color="auto" w:fill="F0F0F0"/>
        </w:rPr>
        <w:t xml:space="preserve">Статья 28 изменена с 1 ноября 2019 г. - </w:t>
      </w:r>
      <w:hyperlink r:id="rId249" w:history="1">
        <w:r>
          <w:rPr>
            <w:rStyle w:val="a4"/>
            <w:rFonts w:cs="Times New Roman CYR"/>
            <w:shd w:val="clear" w:color="auto" w:fill="F0F0F0"/>
          </w:rPr>
          <w:t>Федеральный закон</w:t>
        </w:r>
      </w:hyperlink>
      <w:r>
        <w:rPr>
          <w:shd w:val="clear" w:color="auto" w:fill="F0F0F0"/>
        </w:rPr>
        <w:t xml:space="preserve"> от 26 июля 2019 г. N 195-ФЗ</w:t>
      </w:r>
    </w:p>
    <w:p w:rsidR="00147D5E" w:rsidRDefault="00147D5E">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28.</w:t>
      </w:r>
      <w:r>
        <w:t xml:space="preserve"> Плата за выбросы загрязняющих веществ в атмосферный воздух</w:t>
      </w:r>
    </w:p>
    <w:p w:rsidR="00147D5E" w:rsidRDefault="00147D5E">
      <w:r>
        <w:t xml:space="preserve">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w:t>
      </w:r>
      <w:hyperlink r:id="rId251" w:history="1">
        <w:r>
          <w:rPr>
            <w:rStyle w:val="a4"/>
            <w:rFonts w:cs="Times New Roman CYR"/>
          </w:rPr>
          <w:t>законодательством</w:t>
        </w:r>
      </w:hyperlink>
      <w:r>
        <w:t xml:space="preserve">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О </w:t>
      </w:r>
      <w:hyperlink r:id="rId252" w:history="1">
        <w:r>
          <w:rPr>
            <w:rStyle w:val="a4"/>
            <w:rFonts w:cs="Times New Roman CYR"/>
            <w:shd w:val="clear" w:color="auto" w:fill="F0F0F0"/>
          </w:rPr>
          <w:t>ставках</w:t>
        </w:r>
      </w:hyperlink>
      <w:r>
        <w:rPr>
          <w:shd w:val="clear" w:color="auto" w:fill="F0F0F0"/>
        </w:rPr>
        <w:t xml:space="preserve"> платы за негативное воздействие на окружающую среду и </w:t>
      </w:r>
      <w:hyperlink r:id="rId253" w:history="1">
        <w:r>
          <w:rPr>
            <w:rStyle w:val="a4"/>
            <w:rFonts w:cs="Times New Roman CYR"/>
            <w:shd w:val="clear" w:color="auto" w:fill="F0F0F0"/>
          </w:rPr>
          <w:t>дополнительных коэффициентах</w:t>
        </w:r>
      </w:hyperlink>
      <w:r>
        <w:rPr>
          <w:shd w:val="clear" w:color="auto" w:fill="F0F0F0"/>
        </w:rPr>
        <w:t xml:space="preserve"> см. </w:t>
      </w:r>
      <w:hyperlink r:id="rId254" w:history="1">
        <w:r>
          <w:rPr>
            <w:rStyle w:val="a4"/>
            <w:rFonts w:cs="Times New Roman CYR"/>
            <w:shd w:val="clear" w:color="auto" w:fill="F0F0F0"/>
          </w:rPr>
          <w:t>постановление</w:t>
        </w:r>
      </w:hyperlink>
      <w:r>
        <w:rPr>
          <w:shd w:val="clear" w:color="auto" w:fill="F0F0F0"/>
        </w:rPr>
        <w:t xml:space="preserve"> Правительства РФ от 13 сентября 2016 г. N 913</w:t>
      </w:r>
    </w:p>
    <w:p w:rsidR="00147D5E" w:rsidRDefault="00147D5E">
      <w:pPr>
        <w:pStyle w:val="a7"/>
        <w:rPr>
          <w:shd w:val="clear" w:color="auto" w:fill="F0F0F0"/>
        </w:rPr>
      </w:pPr>
      <w:r>
        <w:t xml:space="preserve"> </w:t>
      </w:r>
      <w:r>
        <w:rPr>
          <w:shd w:val="clear" w:color="auto" w:fill="F0F0F0"/>
        </w:rPr>
        <w:t xml:space="preserve">См. </w:t>
      </w:r>
      <w:hyperlink r:id="rId255"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147D5E" w:rsidRDefault="00147D5E">
      <w:pPr>
        <w:pStyle w:val="a7"/>
        <w:rPr>
          <w:shd w:val="clear" w:color="auto" w:fill="F0F0F0"/>
        </w:rPr>
      </w:pPr>
      <w:r>
        <w:t xml:space="preserve"> </w:t>
      </w:r>
    </w:p>
    <w:p w:rsidR="00147D5E" w:rsidRDefault="00147D5E">
      <w:pPr>
        <w:pStyle w:val="1"/>
      </w:pPr>
      <w:bookmarkStart w:id="178" w:name="sub_700"/>
      <w:r>
        <w:t>Глава VII.</w:t>
      </w:r>
      <w:r>
        <w:br/>
        <w:t>Права граждан, юридических лиц и общественных объединений в области охраны атмосферного воздуха</w:t>
      </w:r>
    </w:p>
    <w:bookmarkEnd w:id="178"/>
    <w:p w:rsidR="00147D5E" w:rsidRDefault="00147D5E"/>
    <w:p w:rsidR="00147D5E" w:rsidRDefault="00147D5E">
      <w:pPr>
        <w:pStyle w:val="a5"/>
      </w:pPr>
      <w:bookmarkStart w:id="179" w:name="sub_29"/>
      <w:r>
        <w:rPr>
          <w:rStyle w:val="a3"/>
          <w:bCs/>
        </w:rPr>
        <w:t>Статья 29.</w:t>
      </w:r>
      <w:r>
        <w:t xml:space="preserve"> Права граждан, юридических лиц и общественных объединений в области охраны атмосферного воздуха</w:t>
      </w:r>
    </w:p>
    <w:p w:rsidR="00147D5E" w:rsidRDefault="00147D5E">
      <w:pPr>
        <w:pStyle w:val="a7"/>
        <w:rPr>
          <w:color w:val="000000"/>
          <w:sz w:val="16"/>
          <w:szCs w:val="16"/>
          <w:shd w:val="clear" w:color="auto" w:fill="F0F0F0"/>
        </w:rPr>
      </w:pPr>
      <w:bookmarkStart w:id="180" w:name="sub_291"/>
      <w:bookmarkEnd w:id="179"/>
      <w:r>
        <w:rPr>
          <w:color w:val="000000"/>
          <w:sz w:val="16"/>
          <w:szCs w:val="16"/>
          <w:shd w:val="clear" w:color="auto" w:fill="F0F0F0"/>
        </w:rPr>
        <w:t>Информация об изменениях:</w:t>
      </w:r>
    </w:p>
    <w:bookmarkEnd w:id="180"/>
    <w:p w:rsidR="00147D5E" w:rsidRDefault="00147D5E">
      <w:pPr>
        <w:pStyle w:val="a8"/>
        <w:rPr>
          <w:shd w:val="clear" w:color="auto" w:fill="F0F0F0"/>
        </w:rPr>
      </w:pPr>
      <w:r>
        <w:t xml:space="preserve"> </w:t>
      </w:r>
      <w:r>
        <w:rPr>
          <w:shd w:val="clear" w:color="auto" w:fill="F0F0F0"/>
        </w:rPr>
        <w:t xml:space="preserve">Пункт 1 изменен с 24 июня 2023 г. - </w:t>
      </w:r>
      <w:hyperlink r:id="rId256"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147D5E" w:rsidRDefault="00147D5E">
      <w:r>
        <w:t>1. Граждане, юридические лица и общественные объединения имеют право на:</w:t>
      </w:r>
    </w:p>
    <w:p w:rsidR="00147D5E" w:rsidRDefault="00147D5E">
      <w:bookmarkStart w:id="181" w:name="sub_292"/>
      <w:r>
        <w:t>информацию о состоянии атмосферного воздуха, его загрязнении, а также об источниках загрязнения атмосферного воздуха и физического воздействия на него;</w:t>
      </w:r>
    </w:p>
    <w:bookmarkEnd w:id="181"/>
    <w:p w:rsidR="00147D5E" w:rsidRDefault="00147D5E">
      <w:r>
        <w:t xml:space="preserve">участие в проведении мероприятий по </w:t>
      </w:r>
      <w:hyperlink w:anchor="sub_114" w:history="1">
        <w:r>
          <w:rPr>
            <w:rStyle w:val="a4"/>
            <w:rFonts w:cs="Times New Roman CYR"/>
          </w:rPr>
          <w:t>охране атмосферного воздуха</w:t>
        </w:r>
      </w:hyperlink>
      <w:r>
        <w:t xml:space="preserve"> и их финансирование;</w:t>
      </w:r>
    </w:p>
    <w:p w:rsidR="00147D5E" w:rsidRDefault="00147D5E">
      <w:bookmarkStart w:id="182" w:name="sub_294"/>
      <w:r>
        <w:lastRenderedPageBreak/>
        <w:t xml:space="preserve">участие в обсуждении вопросов о намечаемой хозяйственной и иной деятельности, которая может оказать негативное воздействие на </w:t>
      </w:r>
      <w:hyperlink w:anchor="sub_117" w:history="1">
        <w:r>
          <w:rPr>
            <w:rStyle w:val="a4"/>
            <w:rFonts w:cs="Times New Roman CYR"/>
          </w:rPr>
          <w:t>качество атмосферного воздуха</w:t>
        </w:r>
      </w:hyperlink>
      <w:r>
        <w:t>;</w:t>
      </w:r>
    </w:p>
    <w:p w:rsidR="00147D5E" w:rsidRDefault="00147D5E">
      <w:bookmarkStart w:id="183" w:name="sub_2901"/>
      <w:bookmarkEnd w:id="182"/>
      <w:r>
        <w:t>обсуждение программ охраны атмосферного воздуха и внесение в них своих предложений об улучшении его качества.</w:t>
      </w:r>
    </w:p>
    <w:p w:rsidR="00147D5E" w:rsidRDefault="00147D5E">
      <w:pPr>
        <w:pStyle w:val="a7"/>
        <w:rPr>
          <w:color w:val="000000"/>
          <w:sz w:val="16"/>
          <w:szCs w:val="16"/>
          <w:shd w:val="clear" w:color="auto" w:fill="F0F0F0"/>
        </w:rPr>
      </w:pPr>
      <w:bookmarkStart w:id="184" w:name="sub_2902"/>
      <w:bookmarkEnd w:id="183"/>
      <w:r>
        <w:rPr>
          <w:color w:val="000000"/>
          <w:sz w:val="16"/>
          <w:szCs w:val="16"/>
          <w:shd w:val="clear" w:color="auto" w:fill="F0F0F0"/>
        </w:rPr>
        <w:t>Информация об изменениях:</w:t>
      </w:r>
    </w:p>
    <w:bookmarkEnd w:id="184"/>
    <w:p w:rsidR="00147D5E" w:rsidRDefault="00147D5E">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пункт 2 статьи 29 настоящего Федерального закона внесены изменения</w:t>
      </w:r>
    </w:p>
    <w:p w:rsidR="00147D5E" w:rsidRDefault="00147D5E">
      <w:pPr>
        <w:pStyle w:val="a8"/>
        <w:rPr>
          <w:shd w:val="clear" w:color="auto" w:fill="F0F0F0"/>
        </w:rPr>
      </w:pPr>
      <w:r>
        <w:t xml:space="preserve"> </w:t>
      </w:r>
      <w:hyperlink r:id="rId259" w:history="1">
        <w:r>
          <w:rPr>
            <w:rStyle w:val="a4"/>
            <w:rFonts w:cs="Times New Roman CYR"/>
            <w:shd w:val="clear" w:color="auto" w:fill="F0F0F0"/>
          </w:rPr>
          <w:t>См. текст пункта в предыдущей редакции</w:t>
        </w:r>
      </w:hyperlink>
    </w:p>
    <w:p w:rsidR="00147D5E" w:rsidRDefault="00147D5E">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147D5E" w:rsidRDefault="00147D5E">
      <w:pPr>
        <w:pStyle w:val="a7"/>
        <w:rPr>
          <w:color w:val="000000"/>
          <w:sz w:val="16"/>
          <w:szCs w:val="16"/>
          <w:shd w:val="clear" w:color="auto" w:fill="F0F0F0"/>
        </w:rPr>
      </w:pPr>
      <w:bookmarkStart w:id="185" w:name="sub_2903"/>
      <w:r>
        <w:rPr>
          <w:color w:val="000000"/>
          <w:sz w:val="16"/>
          <w:szCs w:val="16"/>
          <w:shd w:val="clear" w:color="auto" w:fill="F0F0F0"/>
        </w:rPr>
        <w:t>Информация об изменениях:</w:t>
      </w:r>
    </w:p>
    <w:bookmarkEnd w:id="185"/>
    <w:p w:rsidR="00147D5E" w:rsidRDefault="00147D5E">
      <w:pPr>
        <w:pStyle w:val="a8"/>
        <w:rPr>
          <w:shd w:val="clear" w:color="auto" w:fill="F0F0F0"/>
        </w:rPr>
      </w:pPr>
      <w:r>
        <w:t xml:space="preserve"> </w:t>
      </w:r>
      <w:r>
        <w:rPr>
          <w:shd w:val="clear" w:color="auto" w:fill="F0F0F0"/>
        </w:rPr>
        <w:t xml:space="preserve">Пункт 3 изменен с 24 июня 2023 г. - </w:t>
      </w:r>
      <w:hyperlink r:id="rId260"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147D5E" w:rsidRDefault="00147D5E">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физического воздействия на него, в порядке и на условиях, которые установлены законодательством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62"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186" w:name="sub_30"/>
      <w:r>
        <w:rPr>
          <w:color w:val="000000"/>
          <w:sz w:val="16"/>
          <w:szCs w:val="16"/>
          <w:shd w:val="clear" w:color="auto" w:fill="F0F0F0"/>
        </w:rPr>
        <w:t>Информация об изменениях:</w:t>
      </w:r>
    </w:p>
    <w:bookmarkEnd w:id="186"/>
    <w:p w:rsidR="00147D5E" w:rsidRDefault="00147D5E">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21 июля 2014 г. N 219-ФЗ наименование статьи 30 настоящего Федерального закона изложено в новой редакции, </w:t>
      </w:r>
      <w:hyperlink r:id="rId264" w:history="1">
        <w:r>
          <w:rPr>
            <w:rStyle w:val="a4"/>
            <w:rFonts w:cs="Times New Roman CYR"/>
            <w:shd w:val="clear" w:color="auto" w:fill="F0F0F0"/>
          </w:rPr>
          <w:t>вступающей с силу</w:t>
        </w:r>
      </w:hyperlink>
      <w:r>
        <w:rPr>
          <w:shd w:val="clear" w:color="auto" w:fill="F0F0F0"/>
        </w:rPr>
        <w:t xml:space="preserve"> с 1 января 2015 г.</w:t>
      </w:r>
    </w:p>
    <w:p w:rsidR="00147D5E" w:rsidRDefault="00147D5E">
      <w:pPr>
        <w:pStyle w:val="a8"/>
        <w:rPr>
          <w:shd w:val="clear" w:color="auto" w:fill="F0F0F0"/>
        </w:rPr>
      </w:pPr>
      <w:r>
        <w:t xml:space="preserve"> </w:t>
      </w:r>
      <w:hyperlink r:id="rId265" w:history="1">
        <w:r>
          <w:rPr>
            <w:rStyle w:val="a4"/>
            <w:rFonts w:cs="Times New Roman CYR"/>
            <w:shd w:val="clear" w:color="auto" w:fill="F0F0F0"/>
          </w:rPr>
          <w:t>См. текст статьи в предыдущей редакции</w:t>
        </w:r>
      </w:hyperlink>
    </w:p>
    <w:p w:rsidR="00147D5E" w:rsidRDefault="00147D5E">
      <w:pPr>
        <w:pStyle w:val="a5"/>
      </w:pPr>
      <w:r>
        <w:rPr>
          <w:rStyle w:val="a3"/>
          <w:bCs/>
        </w:rPr>
        <w:t>Статья 30.</w:t>
      </w:r>
      <w:r>
        <w:t xml:space="preserve"> Обязанности граждан, юридических лиц и индивидуальных предпринимателей, имеющих стационарные источники и передвижные источники</w:t>
      </w:r>
    </w:p>
    <w:p w:rsidR="00147D5E" w:rsidRDefault="00147D5E">
      <w:pPr>
        <w:pStyle w:val="a7"/>
        <w:rPr>
          <w:color w:val="000000"/>
          <w:sz w:val="16"/>
          <w:szCs w:val="16"/>
          <w:shd w:val="clear" w:color="auto" w:fill="F0F0F0"/>
        </w:rPr>
      </w:pPr>
      <w:bookmarkStart w:id="187" w:name="sub_301"/>
      <w:r>
        <w:rPr>
          <w:color w:val="000000"/>
          <w:sz w:val="16"/>
          <w:szCs w:val="16"/>
          <w:shd w:val="clear" w:color="auto" w:fill="F0F0F0"/>
        </w:rPr>
        <w:t>Информация об изменениях:</w:t>
      </w:r>
    </w:p>
    <w:bookmarkEnd w:id="187"/>
    <w:p w:rsidR="00147D5E" w:rsidRDefault="00147D5E">
      <w:pPr>
        <w:pStyle w:val="a8"/>
        <w:rPr>
          <w:shd w:val="clear" w:color="auto" w:fill="F0F0F0"/>
        </w:rPr>
      </w:pPr>
      <w:r>
        <w:t xml:space="preserve"> </w:t>
      </w:r>
      <w:r>
        <w:rPr>
          <w:shd w:val="clear" w:color="auto" w:fill="F0F0F0"/>
        </w:rPr>
        <w:t xml:space="preserve">Пункт 1 изменен с 24 июня 2023 г. - </w:t>
      </w:r>
      <w:hyperlink r:id="rId266" w:history="1">
        <w:r>
          <w:rPr>
            <w:rStyle w:val="a4"/>
            <w:rFonts w:cs="Times New Roman CYR"/>
            <w:shd w:val="clear" w:color="auto" w:fill="F0F0F0"/>
          </w:rPr>
          <w:t>Федеральный закон</w:t>
        </w:r>
      </w:hyperlink>
      <w:r>
        <w:rPr>
          <w:shd w:val="clear" w:color="auto" w:fill="F0F0F0"/>
        </w:rPr>
        <w:t xml:space="preserve"> от 13 июня 2023 г. N 255-ФЗ</w:t>
      </w:r>
    </w:p>
    <w:p w:rsidR="00147D5E" w:rsidRDefault="00147D5E">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147D5E" w:rsidRDefault="00147D5E">
      <w:r>
        <w:t>1. Юридические лица и индивидуальные предприниматели, имеющие стационарные источники, обязаны:</w:t>
      </w:r>
    </w:p>
    <w:p w:rsidR="00147D5E" w:rsidRDefault="00147D5E">
      <w:bookmarkStart w:id="188" w:name="sub_3012"/>
      <w:r>
        <w:t xml:space="preserve">обеспечивать проведение инвентаризации выбросов загрязняющих веществ в атмосферный воздух и разработку </w:t>
      </w:r>
      <w:hyperlink w:anchor="sub_111" w:history="1">
        <w:r>
          <w:rPr>
            <w:rStyle w:val="a4"/>
            <w:rFonts w:cs="Times New Roman CYR"/>
          </w:rPr>
          <w:t>предельно допустимых выбросов</w:t>
        </w:r>
      </w:hyperlink>
      <w:r>
        <w:t xml:space="preserve"> и </w:t>
      </w:r>
      <w:hyperlink w:anchor="sub_108" w:history="1">
        <w:r>
          <w:rPr>
            <w:rStyle w:val="a4"/>
            <w:rFonts w:cs="Times New Roman CYR"/>
          </w:rPr>
          <w:t>предельно допустимых нормативов</w:t>
        </w:r>
      </w:hyperlink>
      <w:r>
        <w:t xml:space="preserve"> физического воздействия на атмосферный воздух;</w:t>
      </w:r>
    </w:p>
    <w:p w:rsidR="00147D5E" w:rsidRDefault="00147D5E">
      <w:bookmarkStart w:id="189" w:name="sub_3013"/>
      <w:bookmarkEnd w:id="188"/>
      <w:r>
        <w:t xml:space="preserve">абзац утратил силу с 24 июня 2023 г. - </w:t>
      </w:r>
      <w:hyperlink r:id="rId268" w:history="1">
        <w:r>
          <w:rPr>
            <w:rStyle w:val="a4"/>
            <w:rFonts w:cs="Times New Roman CYR"/>
          </w:rPr>
          <w:t>Федеральный закон</w:t>
        </w:r>
      </w:hyperlink>
      <w:r>
        <w:t xml:space="preserve"> от 13 июня 2023 г. N 255-ФЗ</w:t>
      </w:r>
    </w:p>
    <w:bookmarkEnd w:id="189"/>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hyperlink r:id="rId269" w:history="1">
        <w:r>
          <w:rPr>
            <w:rStyle w:val="a4"/>
            <w:rFonts w:cs="Times New Roman CYR"/>
            <w:shd w:val="clear" w:color="auto" w:fill="F0F0F0"/>
          </w:rPr>
          <w:t>См. предыдущую редакцию</w:t>
        </w:r>
      </w:hyperlink>
    </w:p>
    <w:p w:rsidR="00147D5E" w:rsidRDefault="00147D5E">
      <w:bookmarkStart w:id="190" w:name="sub_3014"/>
      <w:r>
        <w:t xml:space="preserve">внедрять наилучшие доступные технологии, малоотходные и безотходные технологии в целях снижения уровня </w:t>
      </w:r>
      <w:hyperlink w:anchor="sub_103" w:history="1">
        <w:r>
          <w:rPr>
            <w:rStyle w:val="a4"/>
            <w:rFonts w:cs="Times New Roman CYR"/>
          </w:rPr>
          <w:t>загрязнения атмосферного воздуха</w:t>
        </w:r>
      </w:hyperlink>
      <w:r>
        <w:t>;</w:t>
      </w:r>
    </w:p>
    <w:p w:rsidR="00147D5E" w:rsidRDefault="00147D5E">
      <w:bookmarkStart w:id="191" w:name="sub_3015"/>
      <w:bookmarkEnd w:id="190"/>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147D5E" w:rsidRDefault="00147D5E">
      <w:bookmarkStart w:id="192" w:name="sub_3016"/>
      <w:bookmarkEnd w:id="191"/>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147D5E" w:rsidRDefault="00147D5E">
      <w:bookmarkStart w:id="193" w:name="sub_3017"/>
      <w:bookmarkEnd w:id="192"/>
      <w:r>
        <w:t xml:space="preserve">осуществлять учет выбросов загрязняющих веществ в атмосферный воздух и их источников, </w:t>
      </w:r>
      <w:r>
        <w:lastRenderedPageBreak/>
        <w:t>проводить производственный экологический контроль в области охраны атмосферного воздуха;</w:t>
      </w:r>
    </w:p>
    <w:p w:rsidR="00147D5E" w:rsidRDefault="00147D5E">
      <w:bookmarkStart w:id="194" w:name="sub_3018"/>
      <w:bookmarkEnd w:id="193"/>
      <w:r>
        <w:t>соблюдать правила эксплуатации установок очистки газа и средств контроля за выбросами загрязняющих веществ в атмосферный воздух;</w:t>
      </w:r>
    </w:p>
    <w:p w:rsidR="00147D5E" w:rsidRDefault="00147D5E">
      <w:bookmarkStart w:id="195" w:name="sub_3019"/>
      <w:bookmarkEnd w:id="194"/>
      <w:r>
        <w:t>обеспечивать соблюдение режима санитарно-защитных зон объектов хозяйственной и иной деятельности, оказывающих негативное воздействие на атмосферный воздух;</w:t>
      </w:r>
    </w:p>
    <w:p w:rsidR="00147D5E" w:rsidRDefault="00147D5E">
      <w:bookmarkStart w:id="196" w:name="sub_30110"/>
      <w:bookmarkEnd w:id="195"/>
      <w:r>
        <w:t xml:space="preserve">абзац утратил силу с 24 июня 2023 г. - </w:t>
      </w:r>
      <w:hyperlink r:id="rId270" w:history="1">
        <w:r>
          <w:rPr>
            <w:rStyle w:val="a4"/>
            <w:rFonts w:cs="Times New Roman CYR"/>
          </w:rPr>
          <w:t>Федеральный закон</w:t>
        </w:r>
      </w:hyperlink>
      <w:r>
        <w:t xml:space="preserve"> от 13 июня 2023 г. N 255-ФЗ</w:t>
      </w:r>
    </w:p>
    <w:bookmarkEnd w:id="196"/>
    <w:p w:rsidR="00147D5E" w:rsidRDefault="00147D5E">
      <w:pPr>
        <w:pStyle w:val="a7"/>
        <w:rPr>
          <w:color w:val="000000"/>
          <w:sz w:val="16"/>
          <w:szCs w:val="16"/>
          <w:shd w:val="clear" w:color="auto" w:fill="F0F0F0"/>
        </w:rPr>
      </w:pPr>
      <w:r>
        <w:rPr>
          <w:color w:val="000000"/>
          <w:sz w:val="16"/>
          <w:szCs w:val="16"/>
          <w:shd w:val="clear" w:color="auto" w:fill="F0F0F0"/>
        </w:rPr>
        <w:t>Информация об изменениях:</w:t>
      </w:r>
    </w:p>
    <w:p w:rsidR="00147D5E" w:rsidRDefault="00147D5E">
      <w:pPr>
        <w:pStyle w:val="a8"/>
        <w:rPr>
          <w:shd w:val="clear" w:color="auto" w:fill="F0F0F0"/>
        </w:rPr>
      </w:pPr>
      <w:r>
        <w:t xml:space="preserve"> </w:t>
      </w:r>
      <w:hyperlink r:id="rId271" w:history="1">
        <w:r>
          <w:rPr>
            <w:rStyle w:val="a4"/>
            <w:rFonts w:cs="Times New Roman CYR"/>
            <w:shd w:val="clear" w:color="auto" w:fill="F0F0F0"/>
          </w:rPr>
          <w:t>См. предыдущую редакцию</w:t>
        </w:r>
      </w:hyperlink>
    </w:p>
    <w:p w:rsidR="00147D5E" w:rsidRDefault="00147D5E">
      <w:bookmarkStart w:id="197" w:name="sub_30111"/>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147D5E" w:rsidRDefault="00147D5E">
      <w:bookmarkStart w:id="198" w:name="sub_30112"/>
      <w:bookmarkEnd w:id="197"/>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bookmarkEnd w:id="198"/>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bookmarkStart w:id="199" w:name="sub_301103"/>
      <w:r>
        <w:t xml:space="preserve"> </w:t>
      </w:r>
      <w:r>
        <w:rPr>
          <w:shd w:val="clear" w:color="auto" w:fill="F0F0F0"/>
        </w:rPr>
        <w:t xml:space="preserve">Положения абзаца тринадцатого пункта 1 статьи 30 настоящего Федерального закона </w:t>
      </w:r>
      <w:hyperlink r:id="rId272" w:history="1">
        <w:r>
          <w:rPr>
            <w:rStyle w:val="a4"/>
            <w:rFonts w:cs="Times New Roman CYR"/>
            <w:shd w:val="clear" w:color="auto" w:fill="F0F0F0"/>
          </w:rPr>
          <w:t>не применяются</w:t>
        </w:r>
      </w:hyperlink>
      <w:r>
        <w:rPr>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73" w:history="1">
        <w:r>
          <w:rPr>
            <w:rStyle w:val="a4"/>
            <w:rFonts w:cs="Times New Roman CYR"/>
            <w:shd w:val="clear" w:color="auto" w:fill="F0F0F0"/>
          </w:rPr>
          <w:t>статьями 1 - 6</w:t>
        </w:r>
      </w:hyperlink>
      <w:r>
        <w:rPr>
          <w:shd w:val="clear" w:color="auto" w:fill="F0F0F0"/>
        </w:rPr>
        <w:t xml:space="preserve"> Федерального закона от 26 июля 2019 г. N 195-ФЗ</w:t>
      </w:r>
    </w:p>
    <w:bookmarkEnd w:id="199"/>
    <w:p w:rsidR="00147D5E" w:rsidRDefault="00147D5E">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bookmarkStart w:id="200" w:name="sub_301104"/>
      <w:r>
        <w:t xml:space="preserve"> </w:t>
      </w:r>
      <w:r>
        <w:rPr>
          <w:shd w:val="clear" w:color="auto" w:fill="F0F0F0"/>
        </w:rPr>
        <w:t xml:space="preserve">Положения абзаца четырнадцатого пункта 1 статьи 30 настоящего Федерального закона </w:t>
      </w:r>
      <w:hyperlink r:id="rId274" w:history="1">
        <w:r>
          <w:rPr>
            <w:rStyle w:val="a4"/>
            <w:rFonts w:cs="Times New Roman CYR"/>
            <w:shd w:val="clear" w:color="auto" w:fill="F0F0F0"/>
          </w:rPr>
          <w:t>не применяются</w:t>
        </w:r>
      </w:hyperlink>
      <w:r>
        <w:rPr>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75" w:history="1">
        <w:r>
          <w:rPr>
            <w:rStyle w:val="a4"/>
            <w:rFonts w:cs="Times New Roman CYR"/>
            <w:shd w:val="clear" w:color="auto" w:fill="F0F0F0"/>
          </w:rPr>
          <w:t>статьями 1 - 6</w:t>
        </w:r>
      </w:hyperlink>
      <w:r>
        <w:rPr>
          <w:shd w:val="clear" w:color="auto" w:fill="F0F0F0"/>
        </w:rPr>
        <w:t xml:space="preserve"> Федерального закона от 26 июля 2019 г. N 195-ФЗ</w:t>
      </w:r>
    </w:p>
    <w:bookmarkEnd w:id="200"/>
    <w:p w:rsidR="00147D5E" w:rsidRDefault="00147D5E">
      <w:r>
        <w:t xml:space="preserve">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w:t>
      </w:r>
      <w:hyperlink r:id="rId276" w:history="1">
        <w:r>
          <w:rPr>
            <w:rStyle w:val="a4"/>
            <w:rFonts w:cs="Times New Roman CYR"/>
          </w:rPr>
          <w:t>законодательства</w:t>
        </w:r>
      </w:hyperlink>
      <w:r>
        <w:t xml:space="preserve"> Российской Федерации о государственной тайне;</w:t>
      </w:r>
    </w:p>
    <w:p w:rsidR="00147D5E" w:rsidRDefault="00147D5E">
      <w:bookmarkStart w:id="201" w:name="sub_30113"/>
      <w:r>
        <w:t xml:space="preserve">предоставлять в установленном порядке уполномоченным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охраны окружающей среды, федеральному органу исполнительной власти, уполномоченному Правительством Российской Федерации на осуществление федерального государственного экологического контроля (надзора), федеральному органу исполнительной власти, уполномоченному на осуществление федерального государственного надзора в области использования атомной энергии, федеральному органу исполнительной власти в области обеспечения безопасности и органам исполнительной власти </w:t>
      </w:r>
      <w:r>
        <w:lastRenderedPageBreak/>
        <w:t>субъектов Российской Федерации, уполномоченным на осуществление регионального государственного экологического контроля (надзора), своевременную, полную и достоверную информацию по вопросам охраны атмосферного воздуха;</w:t>
      </w:r>
    </w:p>
    <w:p w:rsidR="00147D5E" w:rsidRDefault="00147D5E">
      <w:bookmarkStart w:id="202" w:name="sub_30114"/>
      <w:bookmarkEnd w:id="201"/>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147D5E" w:rsidRDefault="00147D5E">
      <w:bookmarkStart w:id="203" w:name="sub_302"/>
      <w:bookmarkEnd w:id="202"/>
      <w: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w:t>
      </w:r>
      <w:hyperlink w:anchor="sub_109" w:history="1">
        <w:r>
          <w:rPr>
            <w:rStyle w:val="a4"/>
            <w:rFonts w:cs="Times New Roman CYR"/>
          </w:rPr>
          <w:t>технических нормативов выбросов</w:t>
        </w:r>
      </w:hyperlink>
      <w:r>
        <w:t>.</w:t>
      </w:r>
    </w:p>
    <w:bookmarkEnd w:id="203"/>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77"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147D5E" w:rsidRDefault="00147D5E">
      <w:pPr>
        <w:pStyle w:val="a7"/>
        <w:rPr>
          <w:shd w:val="clear" w:color="auto" w:fill="F0F0F0"/>
        </w:rPr>
      </w:pPr>
      <w:r>
        <w:t xml:space="preserve"> </w:t>
      </w:r>
    </w:p>
    <w:p w:rsidR="00147D5E" w:rsidRDefault="00147D5E">
      <w:pPr>
        <w:pStyle w:val="1"/>
      </w:pPr>
      <w:bookmarkStart w:id="204" w:name="sub_800"/>
      <w:r>
        <w:t>Глава VIII.</w:t>
      </w:r>
      <w:r>
        <w:br/>
        <w:t>Ответственность за нарушение законодательства Российской Федерации в области охраны атмосферного воздуха</w:t>
      </w:r>
    </w:p>
    <w:bookmarkEnd w:id="204"/>
    <w:p w:rsidR="00147D5E" w:rsidRDefault="00147D5E"/>
    <w:p w:rsidR="00147D5E" w:rsidRDefault="00147D5E">
      <w:pPr>
        <w:pStyle w:val="a5"/>
      </w:pPr>
      <w:bookmarkStart w:id="205" w:name="sub_31"/>
      <w:r>
        <w:rPr>
          <w:rStyle w:val="a3"/>
          <w:bCs/>
        </w:rPr>
        <w:t>Статья 31.</w:t>
      </w:r>
      <w:r>
        <w:t xml:space="preserve"> Ответственность за нарушение законодательства Российской Федерации в области охраны атмосферного воздуха</w:t>
      </w:r>
    </w:p>
    <w:bookmarkEnd w:id="205"/>
    <w:p w:rsidR="00147D5E" w:rsidRDefault="00147D5E">
      <w:r>
        <w:t xml:space="preserve">Лица, виновные в нарушении законодательства Российской Федерации в области охраны атмосферного воздуха, несут </w:t>
      </w:r>
      <w:hyperlink r:id="rId278" w:history="1">
        <w:r>
          <w:rPr>
            <w:rStyle w:val="a4"/>
            <w:rFonts w:cs="Times New Roman CYR"/>
          </w:rPr>
          <w:t>уголовную</w:t>
        </w:r>
      </w:hyperlink>
      <w:r>
        <w:t xml:space="preserve">, </w:t>
      </w:r>
      <w:hyperlink r:id="rId279" w:history="1">
        <w:r>
          <w:rPr>
            <w:rStyle w:val="a4"/>
            <w:rFonts w:cs="Times New Roman CYR"/>
          </w:rPr>
          <w:t>административную</w:t>
        </w:r>
      </w:hyperlink>
      <w:r>
        <w:t xml:space="preserve"> и иную ответственность в соответствии с законодательством Российской Федерации.</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80"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147D5E" w:rsidRDefault="00147D5E">
      <w:pPr>
        <w:pStyle w:val="a7"/>
        <w:rPr>
          <w:shd w:val="clear" w:color="auto" w:fill="F0F0F0"/>
        </w:rPr>
      </w:pPr>
      <w:r>
        <w:t xml:space="preserve"> </w:t>
      </w:r>
    </w:p>
    <w:p w:rsidR="00147D5E" w:rsidRDefault="00147D5E">
      <w:pPr>
        <w:pStyle w:val="a7"/>
        <w:rPr>
          <w:color w:val="000000"/>
          <w:sz w:val="16"/>
          <w:szCs w:val="16"/>
          <w:shd w:val="clear" w:color="auto" w:fill="F0F0F0"/>
        </w:rPr>
      </w:pPr>
      <w:bookmarkStart w:id="206" w:name="sub_32"/>
      <w:r>
        <w:rPr>
          <w:color w:val="000000"/>
          <w:sz w:val="16"/>
          <w:szCs w:val="16"/>
          <w:shd w:val="clear" w:color="auto" w:fill="F0F0F0"/>
        </w:rPr>
        <w:t>Информация об изменениях:</w:t>
      </w:r>
    </w:p>
    <w:bookmarkEnd w:id="206"/>
    <w:p w:rsidR="00147D5E" w:rsidRDefault="00147D5E">
      <w:pPr>
        <w:pStyle w:val="a8"/>
        <w:rPr>
          <w:shd w:val="clear" w:color="auto" w:fill="F0F0F0"/>
        </w:rPr>
      </w:pPr>
      <w:r>
        <w:t xml:space="preserve"> </w:t>
      </w:r>
      <w:hyperlink r:id="rId281" w:history="1">
        <w:r>
          <w:rPr>
            <w:rStyle w:val="a4"/>
            <w:rFonts w:cs="Times New Roman CYR"/>
            <w:shd w:val="clear" w:color="auto" w:fill="F0F0F0"/>
          </w:rPr>
          <w:t>Федеральным законом</w:t>
        </w:r>
      </w:hyperlink>
      <w:r>
        <w:rPr>
          <w:shd w:val="clear" w:color="auto" w:fill="F0F0F0"/>
        </w:rPr>
        <w:t xml:space="preserve"> от 30 декабря 2008 г. N 309-ФЗ в статью 32 настоящего Федерального закона внесены изменения</w:t>
      </w:r>
    </w:p>
    <w:p w:rsidR="00147D5E" w:rsidRDefault="00147D5E">
      <w:pPr>
        <w:pStyle w:val="a8"/>
        <w:rPr>
          <w:shd w:val="clear" w:color="auto" w:fill="F0F0F0"/>
        </w:rPr>
      </w:pPr>
      <w:r>
        <w:t xml:space="preserve"> </w:t>
      </w:r>
      <w:hyperlink r:id="rId282" w:history="1">
        <w:r>
          <w:rPr>
            <w:rStyle w:val="a4"/>
            <w:rFonts w:cs="Times New Roman CYR"/>
            <w:shd w:val="clear" w:color="auto" w:fill="F0F0F0"/>
          </w:rPr>
          <w:t>См. текст статьи в предыдущей редакции</w:t>
        </w:r>
      </w:hyperlink>
    </w:p>
    <w:p w:rsidR="00147D5E" w:rsidRDefault="00147D5E">
      <w:pPr>
        <w:pStyle w:val="a5"/>
      </w:pPr>
      <w:r>
        <w:rPr>
          <w:rStyle w:val="a3"/>
          <w:bCs/>
        </w:rPr>
        <w:t>Статья 32.</w:t>
      </w:r>
      <w:r>
        <w:t xml:space="preserve"> Возмещение вреда, причиненного здоровью, имуществу граждан, имуществу юридических лиц и окружающей среде загрязнением атмосферного воздуха</w:t>
      </w:r>
    </w:p>
    <w:p w:rsidR="00147D5E" w:rsidRDefault="00147D5E">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83"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147D5E" w:rsidRDefault="00147D5E">
      <w:pPr>
        <w:pStyle w:val="a7"/>
        <w:rPr>
          <w:shd w:val="clear" w:color="auto" w:fill="F0F0F0"/>
        </w:rPr>
      </w:pPr>
      <w:r>
        <w:t xml:space="preserve"> </w:t>
      </w:r>
    </w:p>
    <w:p w:rsidR="00147D5E" w:rsidRDefault="00147D5E">
      <w:pPr>
        <w:pStyle w:val="1"/>
      </w:pPr>
      <w:bookmarkStart w:id="207" w:name="sub_900"/>
      <w:r>
        <w:t>Глава IX.</w:t>
      </w:r>
      <w:r>
        <w:br/>
        <w:t>Международное сотрудничество Российской Федерации</w:t>
      </w:r>
      <w:r>
        <w:br/>
        <w:t>в области охраны атмосферного воздуха</w:t>
      </w:r>
    </w:p>
    <w:bookmarkEnd w:id="207"/>
    <w:p w:rsidR="00147D5E" w:rsidRDefault="00147D5E"/>
    <w:p w:rsidR="00147D5E" w:rsidRDefault="00147D5E">
      <w:pPr>
        <w:pStyle w:val="a7"/>
        <w:rPr>
          <w:color w:val="000000"/>
          <w:sz w:val="16"/>
          <w:szCs w:val="16"/>
          <w:shd w:val="clear" w:color="auto" w:fill="F0F0F0"/>
        </w:rPr>
      </w:pPr>
      <w:bookmarkStart w:id="208" w:name="sub_33"/>
      <w:r>
        <w:rPr>
          <w:color w:val="000000"/>
          <w:sz w:val="16"/>
          <w:szCs w:val="16"/>
          <w:shd w:val="clear" w:color="auto" w:fill="F0F0F0"/>
        </w:rPr>
        <w:t>Информация об изменениях:</w:t>
      </w:r>
    </w:p>
    <w:bookmarkEnd w:id="208"/>
    <w:p w:rsidR="00147D5E" w:rsidRDefault="00147D5E">
      <w:pPr>
        <w:pStyle w:val="a8"/>
        <w:rPr>
          <w:shd w:val="clear" w:color="auto" w:fill="F0F0F0"/>
        </w:rPr>
      </w:pPr>
      <w:r>
        <w:lastRenderedPageBreak/>
        <w:t xml:space="preserve"> </w:t>
      </w:r>
      <w:r>
        <w:rPr>
          <w:shd w:val="clear" w:color="auto" w:fill="F0F0F0"/>
        </w:rPr>
        <w:t xml:space="preserve">Статья 33 изменена с 8 декабря 2020 г. - </w:t>
      </w:r>
      <w:hyperlink r:id="rId284"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147D5E" w:rsidRDefault="00147D5E">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147D5E" w:rsidRDefault="00147D5E">
      <w:pPr>
        <w:pStyle w:val="a5"/>
      </w:pPr>
      <w:r>
        <w:rPr>
          <w:rStyle w:val="a3"/>
          <w:bCs/>
        </w:rPr>
        <w:t>Статья 33.</w:t>
      </w:r>
      <w:r>
        <w:t xml:space="preserve"> Международное сотрудничество Российской Федерации в области охраны атмосферного воздуха</w:t>
      </w:r>
    </w:p>
    <w:p w:rsidR="00147D5E" w:rsidRDefault="00147D5E">
      <w:bookmarkStart w:id="209" w:name="sub_33001"/>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147D5E" w:rsidRDefault="00147D5E">
      <w:bookmarkStart w:id="210" w:name="sub_33002"/>
      <w:bookmarkEnd w:id="209"/>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7D5E" w:rsidRDefault="00147D5E">
      <w:bookmarkStart w:id="211" w:name="sub_33003"/>
      <w:bookmarkEnd w:id="210"/>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6"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7" w:history="1">
        <w:r>
          <w:rPr>
            <w:rStyle w:val="a4"/>
            <w:rFonts w:cs="Times New Roman CYR"/>
          </w:rPr>
          <w:t>порядке</w:t>
        </w:r>
      </w:hyperlink>
      <w:r>
        <w:t>, определенном федеральным конституционным законом.</w:t>
      </w:r>
    </w:p>
    <w:bookmarkEnd w:id="211"/>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88" w:history="1">
        <w:r>
          <w:rPr>
            <w:rStyle w:val="a4"/>
            <w:rFonts w:cs="Times New Roman CYR"/>
            <w:shd w:val="clear" w:color="auto" w:fill="F0F0F0"/>
          </w:rPr>
          <w:t>комментарии</w:t>
        </w:r>
      </w:hyperlink>
      <w:r>
        <w:rPr>
          <w:shd w:val="clear" w:color="auto" w:fill="F0F0F0"/>
        </w:rPr>
        <w:t xml:space="preserve"> к статье 33 настоящего Федерального закона</w:t>
      </w:r>
    </w:p>
    <w:p w:rsidR="00147D5E" w:rsidRDefault="00147D5E">
      <w:pPr>
        <w:pStyle w:val="a7"/>
        <w:rPr>
          <w:shd w:val="clear" w:color="auto" w:fill="F0F0F0"/>
        </w:rPr>
      </w:pPr>
      <w:r>
        <w:t xml:space="preserve"> </w:t>
      </w:r>
    </w:p>
    <w:p w:rsidR="00147D5E" w:rsidRDefault="00147D5E">
      <w:pPr>
        <w:pStyle w:val="1"/>
      </w:pPr>
      <w:bookmarkStart w:id="212" w:name="sub_1000"/>
      <w:r>
        <w:t>Глава Х.</w:t>
      </w:r>
      <w:r>
        <w:br/>
        <w:t>Заключительные положения</w:t>
      </w:r>
    </w:p>
    <w:bookmarkEnd w:id="212"/>
    <w:p w:rsidR="00147D5E" w:rsidRDefault="00147D5E"/>
    <w:p w:rsidR="00147D5E" w:rsidRDefault="00147D5E">
      <w:pPr>
        <w:pStyle w:val="a5"/>
      </w:pPr>
      <w:bookmarkStart w:id="213" w:name="sub_34"/>
      <w:r>
        <w:rPr>
          <w:rStyle w:val="a3"/>
          <w:bCs/>
        </w:rPr>
        <w:t>Статья 34.</w:t>
      </w:r>
      <w:r>
        <w:t xml:space="preserve"> Вступление в силу настоящего Федерального закона</w:t>
      </w:r>
    </w:p>
    <w:p w:rsidR="00147D5E" w:rsidRDefault="00147D5E">
      <w:bookmarkStart w:id="214" w:name="sub_3401"/>
      <w:bookmarkEnd w:id="213"/>
      <w:r>
        <w:t xml:space="preserve">1. Настоящий Федеральный закон вступает в силу со дня его </w:t>
      </w:r>
      <w:hyperlink r:id="rId289" w:history="1">
        <w:r>
          <w:rPr>
            <w:rStyle w:val="a4"/>
            <w:rFonts w:cs="Times New Roman CYR"/>
          </w:rPr>
          <w:t>официального опубликования.</w:t>
        </w:r>
      </w:hyperlink>
    </w:p>
    <w:p w:rsidR="00147D5E" w:rsidRDefault="00147D5E">
      <w:bookmarkStart w:id="215" w:name="sub_3402"/>
      <w:bookmarkEnd w:id="214"/>
      <w:r>
        <w:t xml:space="preserve">2. Признать утратившим силу </w:t>
      </w:r>
      <w:hyperlink r:id="rId290" w:history="1">
        <w:r>
          <w:rPr>
            <w:rStyle w:val="a4"/>
            <w:rFonts w:cs="Times New Roman CYR"/>
          </w:rPr>
          <w:t>Закон</w:t>
        </w:r>
      </w:hyperlink>
      <w:r>
        <w:t xml:space="preserve"> РСФСР "Об охране атмосферного воздуха" (Ведомости Верховного Совета РСФСР, 1982, N 29, ст. 1027).</w:t>
      </w:r>
    </w:p>
    <w:p w:rsidR="00147D5E" w:rsidRDefault="00147D5E">
      <w:bookmarkStart w:id="216" w:name="sub_3403"/>
      <w:bookmarkEnd w:id="215"/>
      <w:r>
        <w:t xml:space="preserve">3. Признать утратившим силу </w:t>
      </w:r>
      <w:hyperlink r:id="rId291" w:history="1">
        <w:r>
          <w:rPr>
            <w:rStyle w:val="a4"/>
            <w:rFonts w:cs="Times New Roman CYR"/>
          </w:rPr>
          <w:t>постановление</w:t>
        </w:r>
      </w:hyperlink>
      <w:r>
        <w:t xml:space="preserve">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147D5E" w:rsidRDefault="00147D5E">
      <w:bookmarkStart w:id="217" w:name="sub_3404"/>
      <w:bookmarkEnd w:id="216"/>
      <w:r>
        <w:t>4. Правительству Российской Федерации привести свои нормативные правовые акты в соответствие с настоящим Федеральным законом.</w:t>
      </w:r>
    </w:p>
    <w:bookmarkEnd w:id="217"/>
    <w:p w:rsidR="00147D5E" w:rsidRDefault="00147D5E">
      <w:pPr>
        <w:pStyle w:val="a7"/>
        <w:rPr>
          <w:color w:val="000000"/>
          <w:sz w:val="16"/>
          <w:szCs w:val="16"/>
          <w:shd w:val="clear" w:color="auto" w:fill="F0F0F0"/>
        </w:rPr>
      </w:pPr>
      <w:r>
        <w:rPr>
          <w:color w:val="000000"/>
          <w:sz w:val="16"/>
          <w:szCs w:val="16"/>
          <w:shd w:val="clear" w:color="auto" w:fill="F0F0F0"/>
        </w:rPr>
        <w:t>ГАРАНТ:</w:t>
      </w:r>
    </w:p>
    <w:p w:rsidR="00147D5E" w:rsidRDefault="00147D5E">
      <w:pPr>
        <w:pStyle w:val="a7"/>
        <w:rPr>
          <w:shd w:val="clear" w:color="auto" w:fill="F0F0F0"/>
        </w:rPr>
      </w:pPr>
      <w:r>
        <w:t xml:space="preserve"> </w:t>
      </w:r>
      <w:r>
        <w:rPr>
          <w:shd w:val="clear" w:color="auto" w:fill="F0F0F0"/>
        </w:rPr>
        <w:t xml:space="preserve">См. </w:t>
      </w:r>
      <w:hyperlink r:id="rId292"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147D5E" w:rsidRDefault="00147D5E">
      <w:pPr>
        <w:pStyle w:val="a7"/>
        <w:rPr>
          <w:shd w:val="clear" w:color="auto" w:fill="F0F0F0"/>
        </w:rPr>
      </w:pPr>
      <w:r>
        <w:t xml:space="preserve"> </w:t>
      </w:r>
    </w:p>
    <w:p w:rsidR="00147D5E" w:rsidRDefault="00147D5E">
      <w:pPr>
        <w:pStyle w:val="ad"/>
      </w:pPr>
      <w:r>
        <w:t>Президент</w:t>
      </w:r>
    </w:p>
    <w:tbl>
      <w:tblPr>
        <w:tblW w:w="5000" w:type="pct"/>
        <w:tblInd w:w="108" w:type="dxa"/>
        <w:tblLook w:val="0000" w:firstRow="0" w:lastRow="0" w:firstColumn="0" w:lastColumn="0" w:noHBand="0" w:noVBand="0"/>
      </w:tblPr>
      <w:tblGrid>
        <w:gridCol w:w="5258"/>
        <w:gridCol w:w="5258"/>
      </w:tblGrid>
      <w:tr w:rsidR="00147D5E">
        <w:tblPrEx>
          <w:tblCellMar>
            <w:top w:w="0" w:type="dxa"/>
            <w:bottom w:w="0" w:type="dxa"/>
          </w:tblCellMar>
        </w:tblPrEx>
        <w:tc>
          <w:tcPr>
            <w:tcW w:w="2477" w:type="pct"/>
            <w:tcBorders>
              <w:top w:val="nil"/>
              <w:left w:val="nil"/>
              <w:bottom w:val="nil"/>
              <w:right w:val="nil"/>
            </w:tcBorders>
          </w:tcPr>
          <w:p w:rsidR="00147D5E" w:rsidRDefault="00147D5E">
            <w:pPr>
              <w:pStyle w:val="ad"/>
            </w:pPr>
            <w:r>
              <w:t>Российской Федерации</w:t>
            </w:r>
          </w:p>
        </w:tc>
        <w:tc>
          <w:tcPr>
            <w:tcW w:w="2477" w:type="pct"/>
            <w:tcBorders>
              <w:top w:val="nil"/>
              <w:left w:val="nil"/>
              <w:bottom w:val="nil"/>
              <w:right w:val="nil"/>
            </w:tcBorders>
          </w:tcPr>
          <w:p w:rsidR="00147D5E" w:rsidRDefault="00147D5E">
            <w:pPr>
              <w:pStyle w:val="ab"/>
              <w:jc w:val="right"/>
            </w:pPr>
            <w:r>
              <w:t>Б.Ельцин</w:t>
            </w:r>
          </w:p>
        </w:tc>
      </w:tr>
    </w:tbl>
    <w:p w:rsidR="00147D5E" w:rsidRDefault="00147D5E"/>
    <w:p w:rsidR="00147D5E" w:rsidRDefault="00147D5E">
      <w:pPr>
        <w:pStyle w:val="ad"/>
      </w:pPr>
      <w:r>
        <w:t>Москва, Кремль</w:t>
      </w:r>
    </w:p>
    <w:p w:rsidR="00147D5E" w:rsidRDefault="00147D5E">
      <w:pPr>
        <w:pStyle w:val="ad"/>
      </w:pPr>
      <w:r>
        <w:t>4 мая 1999 г.</w:t>
      </w:r>
    </w:p>
    <w:p w:rsidR="00147D5E" w:rsidRDefault="00147D5E">
      <w:pPr>
        <w:pStyle w:val="ad"/>
      </w:pPr>
      <w:r>
        <w:t>N 96-ФЗ</w:t>
      </w:r>
    </w:p>
    <w:p w:rsidR="00147D5E" w:rsidRDefault="00147D5E"/>
    <w:sectPr w:rsidR="00147D5E">
      <w:headerReference w:type="default" r:id="rId293"/>
      <w:footerReference w:type="default" r:id="rId29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A7" w:rsidRDefault="009158A7">
      <w:r>
        <w:separator/>
      </w:r>
    </w:p>
  </w:endnote>
  <w:endnote w:type="continuationSeparator" w:id="0">
    <w:p w:rsidR="009158A7" w:rsidRDefault="0091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47D5E">
      <w:tblPrEx>
        <w:tblCellMar>
          <w:top w:w="0" w:type="dxa"/>
          <w:left w:w="0" w:type="dxa"/>
          <w:bottom w:w="0" w:type="dxa"/>
          <w:right w:w="0" w:type="dxa"/>
        </w:tblCellMar>
      </w:tblPrEx>
      <w:tc>
        <w:tcPr>
          <w:tcW w:w="3433" w:type="dxa"/>
          <w:tcBorders>
            <w:top w:val="nil"/>
            <w:left w:val="nil"/>
            <w:bottom w:val="nil"/>
            <w:right w:val="nil"/>
          </w:tcBorders>
        </w:tcPr>
        <w:p w:rsidR="00147D5E" w:rsidRDefault="00147D5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25.03.2024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47D5E" w:rsidRDefault="00147D5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47D5E" w:rsidRDefault="00147D5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35B3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35B3E">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A7" w:rsidRDefault="009158A7">
      <w:r>
        <w:separator/>
      </w:r>
    </w:p>
  </w:footnote>
  <w:footnote w:type="continuationSeparator" w:id="0">
    <w:p w:rsidR="009158A7" w:rsidRDefault="00915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5E" w:rsidRDefault="00147D5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4 мая 1999 г. N 96-ФЗ "Об охране атмосферного воздуха" (с изменениями и дополнениями)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D4"/>
    <w:rsid w:val="00147D5E"/>
    <w:rsid w:val="008841D4"/>
    <w:rsid w:val="009158A7"/>
    <w:rsid w:val="00D35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355D1A-6D30-4529-BEFB-7534CAEA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29354/9" TargetMode="External"/><Relationship Id="rId21" Type="http://schemas.openxmlformats.org/officeDocument/2006/relationships/hyperlink" Target="http://ivo.garant.ru/document/redirect/76814428/3" TargetMode="External"/><Relationship Id="rId42" Type="http://schemas.openxmlformats.org/officeDocument/2006/relationships/hyperlink" Target="http://ivo.garant.ru/document/redirect/12188101/335" TargetMode="External"/><Relationship Id="rId63" Type="http://schemas.openxmlformats.org/officeDocument/2006/relationships/hyperlink" Target="http://ivo.garant.ru/document/redirect/407031390/4" TargetMode="External"/><Relationship Id="rId84" Type="http://schemas.openxmlformats.org/officeDocument/2006/relationships/hyperlink" Target="http://ivo.garant.ru/document/redirect/4000485/10" TargetMode="External"/><Relationship Id="rId138" Type="http://schemas.openxmlformats.org/officeDocument/2006/relationships/hyperlink" Target="http://ivo.garant.ru/document/redirect/12188146/3432" TargetMode="External"/><Relationship Id="rId159" Type="http://schemas.openxmlformats.org/officeDocument/2006/relationships/hyperlink" Target="http://ivo.garant.ru/document/redirect/58156316/16" TargetMode="External"/><Relationship Id="rId170" Type="http://schemas.openxmlformats.org/officeDocument/2006/relationships/hyperlink" Target="http://ivo.garant.ru/document/redirect/76814428/172" TargetMode="External"/><Relationship Id="rId191" Type="http://schemas.openxmlformats.org/officeDocument/2006/relationships/hyperlink" Target="http://ivo.garant.ru/document/redirect/72330088/7123" TargetMode="External"/><Relationship Id="rId205" Type="http://schemas.openxmlformats.org/officeDocument/2006/relationships/hyperlink" Target="http://ivo.garant.ru/document/redirect/58156316/21" TargetMode="External"/><Relationship Id="rId226" Type="http://schemas.openxmlformats.org/officeDocument/2006/relationships/hyperlink" Target="http://ivo.garant.ru/document/redirect/73340708/1000" TargetMode="External"/><Relationship Id="rId247" Type="http://schemas.openxmlformats.org/officeDocument/2006/relationships/hyperlink" Target="http://ivo.garant.ru/document/redirect/12188101/345" TargetMode="External"/><Relationship Id="rId107" Type="http://schemas.openxmlformats.org/officeDocument/2006/relationships/hyperlink" Target="http://ivo.garant.ru/document/redirect/10105506/1" TargetMode="External"/><Relationship Id="rId268" Type="http://schemas.openxmlformats.org/officeDocument/2006/relationships/hyperlink" Target="http://ivo.garant.ru/document/redirect/407031390/182" TargetMode="External"/><Relationship Id="rId289" Type="http://schemas.openxmlformats.org/officeDocument/2006/relationships/hyperlink" Target="http://ivo.garant.ru/document/redirect/12215550/0" TargetMode="External"/><Relationship Id="rId11" Type="http://schemas.openxmlformats.org/officeDocument/2006/relationships/hyperlink" Target="http://ivo.garant.ru/document/redirect/76814428/1" TargetMode="External"/><Relationship Id="rId32" Type="http://schemas.openxmlformats.org/officeDocument/2006/relationships/hyperlink" Target="http://ivo.garant.ru/document/redirect/57751331/567" TargetMode="External"/><Relationship Id="rId53" Type="http://schemas.openxmlformats.org/officeDocument/2006/relationships/hyperlink" Target="http://ivo.garant.ru/document/redirect/73340322/1000" TargetMode="External"/><Relationship Id="rId74" Type="http://schemas.openxmlformats.org/officeDocument/2006/relationships/hyperlink" Target="http://ivo.garant.ru/document/redirect/4000485/600012" TargetMode="External"/><Relationship Id="rId128" Type="http://schemas.openxmlformats.org/officeDocument/2006/relationships/hyperlink" Target="http://ivo.garant.ru/document/redirect/76814428/142" TargetMode="External"/><Relationship Id="rId149" Type="http://schemas.openxmlformats.org/officeDocument/2006/relationships/hyperlink" Target="http://ivo.garant.ru/document/redirect/76814428/159" TargetMode="External"/><Relationship Id="rId5" Type="http://schemas.openxmlformats.org/officeDocument/2006/relationships/footnotes" Target="footnotes.xml"/><Relationship Id="rId95" Type="http://schemas.openxmlformats.org/officeDocument/2006/relationships/hyperlink" Target="http://ivo.garant.ru/document/redirect/407031390/62" TargetMode="External"/><Relationship Id="rId160" Type="http://schemas.openxmlformats.org/officeDocument/2006/relationships/hyperlink" Target="http://ivo.garant.ru/document/redirect/70700466/58" TargetMode="External"/><Relationship Id="rId181" Type="http://schemas.openxmlformats.org/officeDocument/2006/relationships/hyperlink" Target="http://ivo.garant.ru/document/redirect/12136676/155000001" TargetMode="External"/><Relationship Id="rId216" Type="http://schemas.openxmlformats.org/officeDocument/2006/relationships/hyperlink" Target="http://ivo.garant.ru/document/redirect/77683146/224" TargetMode="External"/><Relationship Id="rId237" Type="http://schemas.openxmlformats.org/officeDocument/2006/relationships/hyperlink" Target="http://ivo.garant.ru/document/redirect/77311192/24" TargetMode="External"/><Relationship Id="rId258" Type="http://schemas.openxmlformats.org/officeDocument/2006/relationships/hyperlink" Target="http://ivo.garant.ru/document/redirect/12164274/4011" TargetMode="External"/><Relationship Id="rId279" Type="http://schemas.openxmlformats.org/officeDocument/2006/relationships/hyperlink" Target="http://ivo.garant.ru/document/redirect/12125267/821" TargetMode="External"/><Relationship Id="rId22" Type="http://schemas.openxmlformats.org/officeDocument/2006/relationships/hyperlink" Target="http://ivo.garant.ru/document/redirect/58156316/3" TargetMode="External"/><Relationship Id="rId43" Type="http://schemas.openxmlformats.org/officeDocument/2006/relationships/hyperlink" Target="http://ivo.garant.ru/document/redirect/5761434/5020" TargetMode="External"/><Relationship Id="rId64" Type="http://schemas.openxmlformats.org/officeDocument/2006/relationships/hyperlink" Target="http://ivo.garant.ru/document/redirect/76814428/601" TargetMode="External"/><Relationship Id="rId118" Type="http://schemas.openxmlformats.org/officeDocument/2006/relationships/hyperlink" Target="http://ivo.garant.ru/document/redirect/58156316/12" TargetMode="External"/><Relationship Id="rId139" Type="http://schemas.openxmlformats.org/officeDocument/2006/relationships/hyperlink" Target="http://ivo.garant.ru/document/redirect/58162425/1503" TargetMode="External"/><Relationship Id="rId290" Type="http://schemas.openxmlformats.org/officeDocument/2006/relationships/hyperlink" Target="http://ivo.garant.ru/document/redirect/10107979/0" TargetMode="External"/><Relationship Id="rId85" Type="http://schemas.openxmlformats.org/officeDocument/2006/relationships/hyperlink" Target="http://ivo.garant.ru/document/redirect/407031390/51" TargetMode="External"/><Relationship Id="rId150" Type="http://schemas.openxmlformats.org/officeDocument/2006/relationships/hyperlink" Target="http://ivo.garant.ru/document/redirect/407031390/103" TargetMode="External"/><Relationship Id="rId171" Type="http://schemas.openxmlformats.org/officeDocument/2006/relationships/hyperlink" Target="http://ivo.garant.ru/document/redirect/12136676/121000010" TargetMode="External"/><Relationship Id="rId192" Type="http://schemas.openxmlformats.org/officeDocument/2006/relationships/hyperlink" Target="http://ivo.garant.ru/document/redirect/77683146/1904" TargetMode="External"/><Relationship Id="rId206" Type="http://schemas.openxmlformats.org/officeDocument/2006/relationships/hyperlink" Target="http://ivo.garant.ru/document/redirect/72330088/7151" TargetMode="External"/><Relationship Id="rId227" Type="http://schemas.openxmlformats.org/officeDocument/2006/relationships/hyperlink" Target="http://ivo.garant.ru/document/redirect/73339686/1000" TargetMode="External"/><Relationship Id="rId248" Type="http://schemas.openxmlformats.org/officeDocument/2006/relationships/hyperlink" Target="http://ivo.garant.ru/document/redirect/5761434/27" TargetMode="External"/><Relationship Id="rId269" Type="http://schemas.openxmlformats.org/officeDocument/2006/relationships/hyperlink" Target="http://ivo.garant.ru/document/redirect/76814428/3013" TargetMode="External"/><Relationship Id="rId12" Type="http://schemas.openxmlformats.org/officeDocument/2006/relationships/hyperlink" Target="http://ivo.garant.ru/document/redirect/71742906/1000" TargetMode="External"/><Relationship Id="rId33" Type="http://schemas.openxmlformats.org/officeDocument/2006/relationships/hyperlink" Target="http://ivo.garant.ru/document/redirect/75053246/1000" TargetMode="External"/><Relationship Id="rId108" Type="http://schemas.openxmlformats.org/officeDocument/2006/relationships/hyperlink" Target="http://ivo.garant.ru/document/redirect/72330088/754" TargetMode="External"/><Relationship Id="rId129" Type="http://schemas.openxmlformats.org/officeDocument/2006/relationships/hyperlink" Target="http://ivo.garant.ru/document/redirect/407031390/93" TargetMode="External"/><Relationship Id="rId280" Type="http://schemas.openxmlformats.org/officeDocument/2006/relationships/hyperlink" Target="http://ivo.garant.ru/document/redirect/58156316/31" TargetMode="External"/><Relationship Id="rId54" Type="http://schemas.openxmlformats.org/officeDocument/2006/relationships/hyperlink" Target="http://ivo.garant.ru/document/redirect/73340326/1000" TargetMode="External"/><Relationship Id="rId75" Type="http://schemas.openxmlformats.org/officeDocument/2006/relationships/hyperlink" Target="http://ivo.garant.ru/document/redirect/72330088/114" TargetMode="External"/><Relationship Id="rId96" Type="http://schemas.openxmlformats.org/officeDocument/2006/relationships/hyperlink" Target="http://ivo.garant.ru/document/redirect/76814428/121" TargetMode="External"/><Relationship Id="rId140" Type="http://schemas.openxmlformats.org/officeDocument/2006/relationships/hyperlink" Target="http://ivo.garant.ru/document/redirect/12188146/3432" TargetMode="External"/><Relationship Id="rId161" Type="http://schemas.openxmlformats.org/officeDocument/2006/relationships/hyperlink" Target="http://ivo.garant.ru/document/redirect/70700466/1201" TargetMode="External"/><Relationship Id="rId182" Type="http://schemas.openxmlformats.org/officeDocument/2006/relationships/hyperlink" Target="http://ivo.garant.ru/document/redirect/4000485/19" TargetMode="External"/><Relationship Id="rId217" Type="http://schemas.openxmlformats.org/officeDocument/2006/relationships/hyperlink" Target="http://ivo.garant.ru/document/redirect/403137989/1000" TargetMode="External"/><Relationship Id="rId6" Type="http://schemas.openxmlformats.org/officeDocument/2006/relationships/endnotes" Target="endnotes.xml"/><Relationship Id="rId238" Type="http://schemas.openxmlformats.org/officeDocument/2006/relationships/hyperlink" Target="http://ivo.garant.ru/document/redirect/12125350/1100" TargetMode="External"/><Relationship Id="rId259" Type="http://schemas.openxmlformats.org/officeDocument/2006/relationships/hyperlink" Target="http://ivo.garant.ru/document/redirect/5426838/2902" TargetMode="External"/><Relationship Id="rId23" Type="http://schemas.openxmlformats.org/officeDocument/2006/relationships/hyperlink" Target="http://ivo.garant.ru/document/redirect/12136676/121000001" TargetMode="External"/><Relationship Id="rId119" Type="http://schemas.openxmlformats.org/officeDocument/2006/relationships/hyperlink" Target="http://ivo.garant.ru/document/redirect/407031390/7" TargetMode="External"/><Relationship Id="rId270" Type="http://schemas.openxmlformats.org/officeDocument/2006/relationships/hyperlink" Target="http://ivo.garant.ru/document/redirect/407031390/186" TargetMode="External"/><Relationship Id="rId291" Type="http://schemas.openxmlformats.org/officeDocument/2006/relationships/hyperlink" Target="http://ivo.garant.ru/document/redirect/10108669/0" TargetMode="External"/><Relationship Id="rId44" Type="http://schemas.openxmlformats.org/officeDocument/2006/relationships/hyperlink" Target="http://ivo.garant.ru/document/redirect/12188101/336" TargetMode="External"/><Relationship Id="rId65" Type="http://schemas.openxmlformats.org/officeDocument/2006/relationships/hyperlink" Target="http://ivo.garant.ru/document/redirect/12136676/121000003" TargetMode="External"/><Relationship Id="rId86" Type="http://schemas.openxmlformats.org/officeDocument/2006/relationships/hyperlink" Target="http://ivo.garant.ru/document/redirect/76814428/11" TargetMode="External"/><Relationship Id="rId130" Type="http://schemas.openxmlformats.org/officeDocument/2006/relationships/hyperlink" Target="http://ivo.garant.ru/document/redirect/76814428/145" TargetMode="External"/><Relationship Id="rId151" Type="http://schemas.openxmlformats.org/officeDocument/2006/relationships/hyperlink" Target="http://ivo.garant.ru/document/redirect/76814428/1510" TargetMode="External"/><Relationship Id="rId172" Type="http://schemas.openxmlformats.org/officeDocument/2006/relationships/hyperlink" Target="http://ivo.garant.ru/document/redirect/4000485/173" TargetMode="External"/><Relationship Id="rId193" Type="http://schemas.openxmlformats.org/officeDocument/2006/relationships/hyperlink" Target="http://ivo.garant.ru/document/redirect/10107960/0" TargetMode="External"/><Relationship Id="rId207" Type="http://schemas.openxmlformats.org/officeDocument/2006/relationships/hyperlink" Target="http://ivo.garant.ru/document/redirect/77683146/22" TargetMode="External"/><Relationship Id="rId228" Type="http://schemas.openxmlformats.org/officeDocument/2006/relationships/hyperlink" Target="http://ivo.garant.ru/document/redirect/407031390/168" TargetMode="External"/><Relationship Id="rId249" Type="http://schemas.openxmlformats.org/officeDocument/2006/relationships/hyperlink" Target="http://ivo.garant.ru/document/redirect/72330088/719" TargetMode="External"/><Relationship Id="rId13" Type="http://schemas.openxmlformats.org/officeDocument/2006/relationships/hyperlink" Target="http://ivo.garant.ru/document/redirect/58156316/1" TargetMode="External"/><Relationship Id="rId109" Type="http://schemas.openxmlformats.org/officeDocument/2006/relationships/hyperlink" Target="http://ivo.garant.ru/document/redirect/73340326/1000" TargetMode="External"/><Relationship Id="rId260" Type="http://schemas.openxmlformats.org/officeDocument/2006/relationships/hyperlink" Target="http://ivo.garant.ru/document/redirect/407031390/172" TargetMode="External"/><Relationship Id="rId281" Type="http://schemas.openxmlformats.org/officeDocument/2006/relationships/hyperlink" Target="http://ivo.garant.ru/document/redirect/12164274/4013" TargetMode="External"/><Relationship Id="rId34" Type="http://schemas.openxmlformats.org/officeDocument/2006/relationships/hyperlink" Target="http://ivo.garant.ru/document/redirect/12164274/4004" TargetMode="External"/><Relationship Id="rId55" Type="http://schemas.openxmlformats.org/officeDocument/2006/relationships/hyperlink" Target="http://ivo.garant.ru/document/redirect/72016290/1000" TargetMode="External"/><Relationship Id="rId76" Type="http://schemas.openxmlformats.org/officeDocument/2006/relationships/hyperlink" Target="http://ivo.garant.ru/document/redirect/72330088/1" TargetMode="External"/><Relationship Id="rId97" Type="http://schemas.openxmlformats.org/officeDocument/2006/relationships/hyperlink" Target="http://ivo.garant.ru/document/redirect/72330088/753" TargetMode="External"/><Relationship Id="rId120" Type="http://schemas.openxmlformats.org/officeDocument/2006/relationships/hyperlink" Target="http://ivo.garant.ru/document/redirect/76814428/13" TargetMode="External"/><Relationship Id="rId141" Type="http://schemas.openxmlformats.org/officeDocument/2006/relationships/hyperlink" Target="http://ivo.garant.ru/document/redirect/58162425/1504" TargetMode="External"/><Relationship Id="rId7" Type="http://schemas.openxmlformats.org/officeDocument/2006/relationships/hyperlink" Target="http://ivo.garant.ru/document/redirect/58156316/0" TargetMode="External"/><Relationship Id="rId71" Type="http://schemas.openxmlformats.org/officeDocument/2006/relationships/hyperlink" Target="http://ivo.garant.ru/document/redirect/12136676/121000003" TargetMode="External"/><Relationship Id="rId92" Type="http://schemas.openxmlformats.org/officeDocument/2006/relationships/hyperlink" Target="http://ivo.garant.ru/document/redirect/58156316/11" TargetMode="External"/><Relationship Id="rId162" Type="http://schemas.openxmlformats.org/officeDocument/2006/relationships/hyperlink" Target="http://ivo.garant.ru/document/redirect/71850504/1000" TargetMode="External"/><Relationship Id="rId183" Type="http://schemas.openxmlformats.org/officeDocument/2006/relationships/hyperlink" Target="http://ivo.garant.ru/document/redirect/72330088/7121" TargetMode="External"/><Relationship Id="rId213" Type="http://schemas.openxmlformats.org/officeDocument/2006/relationships/hyperlink" Target="http://ivo.garant.ru/document/redirect/72330088/7154" TargetMode="External"/><Relationship Id="rId218" Type="http://schemas.openxmlformats.org/officeDocument/2006/relationships/hyperlink" Target="http://ivo.garant.ru/document/redirect/72330088/19326" TargetMode="External"/><Relationship Id="rId234" Type="http://schemas.openxmlformats.org/officeDocument/2006/relationships/hyperlink" Target="http://ivo.garant.ru/document/redirect/70393142/0" TargetMode="External"/><Relationship Id="rId239" Type="http://schemas.openxmlformats.org/officeDocument/2006/relationships/hyperlink" Target="http://ivo.garant.ru/document/redirect/58156316/24" TargetMode="External"/><Relationship Id="rId2" Type="http://schemas.openxmlformats.org/officeDocument/2006/relationships/styles" Target="styles.xml"/><Relationship Id="rId29" Type="http://schemas.openxmlformats.org/officeDocument/2006/relationships/hyperlink" Target="http://ivo.garant.ru/document/redirect/70700466/521" TargetMode="External"/><Relationship Id="rId250" Type="http://schemas.openxmlformats.org/officeDocument/2006/relationships/hyperlink" Target="http://ivo.garant.ru/document/redirect/77683146/28" TargetMode="External"/><Relationship Id="rId255" Type="http://schemas.openxmlformats.org/officeDocument/2006/relationships/hyperlink" Target="http://ivo.garant.ru/document/redirect/58156316/28" TargetMode="External"/><Relationship Id="rId271" Type="http://schemas.openxmlformats.org/officeDocument/2006/relationships/hyperlink" Target="http://ivo.garant.ru/document/redirect/76814428/30110" TargetMode="External"/><Relationship Id="rId276" Type="http://schemas.openxmlformats.org/officeDocument/2006/relationships/hyperlink" Target="http://ivo.garant.ru/document/redirect/10102673/3" TargetMode="External"/><Relationship Id="rId292" Type="http://schemas.openxmlformats.org/officeDocument/2006/relationships/hyperlink" Target="http://ivo.garant.ru/document/redirect/58156316/34" TargetMode="External"/><Relationship Id="rId24" Type="http://schemas.openxmlformats.org/officeDocument/2006/relationships/hyperlink" Target="http://ivo.garant.ru/document/redirect/12136676/155000001" TargetMode="External"/><Relationship Id="rId40" Type="http://schemas.openxmlformats.org/officeDocument/2006/relationships/hyperlink" Target="http://ivo.garant.ru/document/redirect/12188146/342" TargetMode="External"/><Relationship Id="rId45" Type="http://schemas.openxmlformats.org/officeDocument/2006/relationships/hyperlink" Target="http://ivo.garant.ru/document/redirect/58162425/5021" TargetMode="External"/><Relationship Id="rId66" Type="http://schemas.openxmlformats.org/officeDocument/2006/relationships/hyperlink" Target="http://ivo.garant.ru/document/redirect/4000485/60002" TargetMode="External"/><Relationship Id="rId87" Type="http://schemas.openxmlformats.org/officeDocument/2006/relationships/hyperlink" Target="http://ivo.garant.ru/document/redirect/407031390/52" TargetMode="External"/><Relationship Id="rId110" Type="http://schemas.openxmlformats.org/officeDocument/2006/relationships/hyperlink" Target="http://ivo.garant.ru/document/redirect/405714389/1000" TargetMode="External"/><Relationship Id="rId115" Type="http://schemas.openxmlformats.org/officeDocument/2006/relationships/hyperlink" Target="http://ivo.garant.ru/document/redirect/76814428/125" TargetMode="External"/><Relationship Id="rId131" Type="http://schemas.openxmlformats.org/officeDocument/2006/relationships/hyperlink" Target="http://ivo.garant.ru/document/redirect/58156316/14" TargetMode="External"/><Relationship Id="rId136" Type="http://schemas.openxmlformats.org/officeDocument/2006/relationships/hyperlink" Target="http://ivo.garant.ru/document/redirect/12188146/3432" TargetMode="External"/><Relationship Id="rId157" Type="http://schemas.openxmlformats.org/officeDocument/2006/relationships/hyperlink" Target="http://ivo.garant.ru/document/redirect/407031390/11" TargetMode="External"/><Relationship Id="rId178" Type="http://schemas.openxmlformats.org/officeDocument/2006/relationships/hyperlink" Target="http://ivo.garant.ru/document/redirect/12112084/0" TargetMode="External"/><Relationship Id="rId61" Type="http://schemas.openxmlformats.org/officeDocument/2006/relationships/hyperlink" Target="http://ivo.garant.ru/document/redirect/72330088/74" TargetMode="External"/><Relationship Id="rId82" Type="http://schemas.openxmlformats.org/officeDocument/2006/relationships/hyperlink" Target="http://ivo.garant.ru/document/redirect/4000485/9" TargetMode="External"/><Relationship Id="rId152" Type="http://schemas.openxmlformats.org/officeDocument/2006/relationships/hyperlink" Target="http://ivo.garant.ru/document/redirect/407031390/103" TargetMode="External"/><Relationship Id="rId173" Type="http://schemas.openxmlformats.org/officeDocument/2006/relationships/hyperlink" Target="http://ivo.garant.ru/document/redirect/407031390/122" TargetMode="External"/><Relationship Id="rId194" Type="http://schemas.openxmlformats.org/officeDocument/2006/relationships/hyperlink" Target="http://ivo.garant.ru/document/redirect/58156316/19" TargetMode="External"/><Relationship Id="rId199" Type="http://schemas.openxmlformats.org/officeDocument/2006/relationships/hyperlink" Target="http://ivo.garant.ru/document/redirect/76814428/400" TargetMode="External"/><Relationship Id="rId203" Type="http://schemas.openxmlformats.org/officeDocument/2006/relationships/hyperlink" Target="http://ivo.garant.ru/document/redirect/76814428/211" TargetMode="External"/><Relationship Id="rId208" Type="http://schemas.openxmlformats.org/officeDocument/2006/relationships/hyperlink" Target="http://ivo.garant.ru/document/redirect/72330088/7152" TargetMode="External"/><Relationship Id="rId229" Type="http://schemas.openxmlformats.org/officeDocument/2006/relationships/hyperlink" Target="http://ivo.garant.ru/document/redirect/76814428/500" TargetMode="External"/><Relationship Id="rId19" Type="http://schemas.openxmlformats.org/officeDocument/2006/relationships/hyperlink" Target="http://ivo.garant.ru/document/redirect/58156316/2" TargetMode="External"/><Relationship Id="rId224" Type="http://schemas.openxmlformats.org/officeDocument/2006/relationships/hyperlink" Target="http://ivo.garant.ru/document/redirect/72330088/1" TargetMode="External"/><Relationship Id="rId240" Type="http://schemas.openxmlformats.org/officeDocument/2006/relationships/hyperlink" Target="http://ivo.garant.ru/document/redirect/407031390/169" TargetMode="External"/><Relationship Id="rId245" Type="http://schemas.openxmlformats.org/officeDocument/2006/relationships/hyperlink" Target="http://ivo.garant.ru/document/redirect/76814428/26" TargetMode="External"/><Relationship Id="rId261" Type="http://schemas.openxmlformats.org/officeDocument/2006/relationships/hyperlink" Target="http://ivo.garant.ru/document/redirect/76814428/2903" TargetMode="External"/><Relationship Id="rId266" Type="http://schemas.openxmlformats.org/officeDocument/2006/relationships/hyperlink" Target="http://ivo.garant.ru/document/redirect/407031390/36" TargetMode="External"/><Relationship Id="rId287" Type="http://schemas.openxmlformats.org/officeDocument/2006/relationships/hyperlink" Target="http://ivo.garant.ru/document/redirect/10101207/13100" TargetMode="External"/><Relationship Id="rId14" Type="http://schemas.openxmlformats.org/officeDocument/2006/relationships/hyperlink" Target="http://ivo.garant.ru/document/redirect/10103000/0" TargetMode="External"/><Relationship Id="rId30" Type="http://schemas.openxmlformats.org/officeDocument/2006/relationships/hyperlink" Target="http://ivo.garant.ru/document/redirect/57751331/566" TargetMode="External"/><Relationship Id="rId35" Type="http://schemas.openxmlformats.org/officeDocument/2006/relationships/hyperlink" Target="http://ivo.garant.ru/document/redirect/5426838/509" TargetMode="External"/><Relationship Id="rId56" Type="http://schemas.openxmlformats.org/officeDocument/2006/relationships/hyperlink" Target="http://ivo.garant.ru/document/redirect/72016290/0" TargetMode="External"/><Relationship Id="rId77" Type="http://schemas.openxmlformats.org/officeDocument/2006/relationships/hyperlink" Target="http://ivo.garant.ru/document/redirect/58156316/6" TargetMode="External"/><Relationship Id="rId100" Type="http://schemas.openxmlformats.org/officeDocument/2006/relationships/hyperlink" Target="http://ivo.garant.ru/document/redirect/72330088/754" TargetMode="External"/><Relationship Id="rId105" Type="http://schemas.openxmlformats.org/officeDocument/2006/relationships/hyperlink" Target="http://ivo.garant.ru/document/redirect/72330088/1" TargetMode="External"/><Relationship Id="rId126" Type="http://schemas.openxmlformats.org/officeDocument/2006/relationships/hyperlink" Target="http://ivo.garant.ru/document/redirect/76814428/14" TargetMode="External"/><Relationship Id="rId147" Type="http://schemas.openxmlformats.org/officeDocument/2006/relationships/hyperlink" Target="http://ivo.garant.ru/document/redirect/5426838/158" TargetMode="External"/><Relationship Id="rId168" Type="http://schemas.openxmlformats.org/officeDocument/2006/relationships/hyperlink" Target="http://ivo.garant.ru/document/redirect/77683146/171" TargetMode="External"/><Relationship Id="rId282" Type="http://schemas.openxmlformats.org/officeDocument/2006/relationships/hyperlink" Target="http://ivo.garant.ru/document/redirect/5426838/32" TargetMode="External"/><Relationship Id="rId8" Type="http://schemas.openxmlformats.org/officeDocument/2006/relationships/hyperlink" Target="http://ivo.garant.ru/document/redirect/12164274/4001" TargetMode="External"/><Relationship Id="rId51" Type="http://schemas.openxmlformats.org/officeDocument/2006/relationships/hyperlink" Target="http://ivo.garant.ru/document/redirect/73340708/1000" TargetMode="External"/><Relationship Id="rId72" Type="http://schemas.openxmlformats.org/officeDocument/2006/relationships/hyperlink" Target="http://ivo.garant.ru/document/redirect/4000485/60009" TargetMode="External"/><Relationship Id="rId93" Type="http://schemas.openxmlformats.org/officeDocument/2006/relationships/hyperlink" Target="http://ivo.garant.ru/document/redirect/407031390/61" TargetMode="External"/><Relationship Id="rId98" Type="http://schemas.openxmlformats.org/officeDocument/2006/relationships/hyperlink" Target="http://ivo.garant.ru/document/redirect/77683146/122" TargetMode="External"/><Relationship Id="rId121" Type="http://schemas.openxmlformats.org/officeDocument/2006/relationships/hyperlink" Target="http://ivo.garant.ru/document/redirect/58156316/13" TargetMode="External"/><Relationship Id="rId142" Type="http://schemas.openxmlformats.org/officeDocument/2006/relationships/hyperlink" Target="http://ivo.garant.ru/document/redirect/12188146/3432" TargetMode="External"/><Relationship Id="rId163" Type="http://schemas.openxmlformats.org/officeDocument/2006/relationships/hyperlink" Target="http://ivo.garant.ru/document/redirect/72330088/79" TargetMode="External"/><Relationship Id="rId184" Type="http://schemas.openxmlformats.org/officeDocument/2006/relationships/hyperlink" Target="http://ivo.garant.ru/document/redirect/77683146/191" TargetMode="External"/><Relationship Id="rId189" Type="http://schemas.openxmlformats.org/officeDocument/2006/relationships/hyperlink" Target="http://ivo.garant.ru/document/redirect/77311192/193" TargetMode="External"/><Relationship Id="rId219" Type="http://schemas.openxmlformats.org/officeDocument/2006/relationships/hyperlink" Target="http://ivo.garant.ru/document/redirect/72330088/114" TargetMode="External"/><Relationship Id="rId3" Type="http://schemas.openxmlformats.org/officeDocument/2006/relationships/settings" Target="settings.xml"/><Relationship Id="rId214" Type="http://schemas.openxmlformats.org/officeDocument/2006/relationships/hyperlink" Target="http://ivo.garant.ru/document/redirect/77683146/223" TargetMode="External"/><Relationship Id="rId230" Type="http://schemas.openxmlformats.org/officeDocument/2006/relationships/hyperlink" Target="http://ivo.garant.ru/document/redirect/12191966/1602" TargetMode="External"/><Relationship Id="rId235" Type="http://schemas.openxmlformats.org/officeDocument/2006/relationships/hyperlink" Target="http://ivo.garant.ru/document/redirect/58156316/23" TargetMode="External"/><Relationship Id="rId251" Type="http://schemas.openxmlformats.org/officeDocument/2006/relationships/hyperlink" Target="http://ivo.garant.ru/document/redirect/12125350/16" TargetMode="External"/><Relationship Id="rId256" Type="http://schemas.openxmlformats.org/officeDocument/2006/relationships/hyperlink" Target="http://ivo.garant.ru/document/redirect/407031390/171" TargetMode="External"/><Relationship Id="rId277" Type="http://schemas.openxmlformats.org/officeDocument/2006/relationships/hyperlink" Target="http://ivo.garant.ru/document/redirect/58156316/30" TargetMode="External"/><Relationship Id="rId25" Type="http://schemas.openxmlformats.org/officeDocument/2006/relationships/hyperlink" Target="http://ivo.garant.ru/document/redirect/4000485/4" TargetMode="External"/><Relationship Id="rId46" Type="http://schemas.openxmlformats.org/officeDocument/2006/relationships/hyperlink" Target="http://ivo.garant.ru/document/redirect/400164922/1000" TargetMode="External"/><Relationship Id="rId67" Type="http://schemas.openxmlformats.org/officeDocument/2006/relationships/hyperlink" Target="http://ivo.garant.ru/document/redirect/12136676/121000003" TargetMode="External"/><Relationship Id="rId116" Type="http://schemas.openxmlformats.org/officeDocument/2006/relationships/hyperlink" Target="http://ivo.garant.ru/document/redirect/75053246/1000" TargetMode="External"/><Relationship Id="rId137" Type="http://schemas.openxmlformats.org/officeDocument/2006/relationships/hyperlink" Target="http://ivo.garant.ru/document/redirect/58162425/152" TargetMode="External"/><Relationship Id="rId158" Type="http://schemas.openxmlformats.org/officeDocument/2006/relationships/hyperlink" Target="http://ivo.garant.ru/document/redirect/76814428/16" TargetMode="External"/><Relationship Id="rId272" Type="http://schemas.openxmlformats.org/officeDocument/2006/relationships/hyperlink" Target="http://ivo.garant.ru/document/redirect/72330088/114" TargetMode="External"/><Relationship Id="rId293" Type="http://schemas.openxmlformats.org/officeDocument/2006/relationships/header" Target="header1.xml"/><Relationship Id="rId20" Type="http://schemas.openxmlformats.org/officeDocument/2006/relationships/hyperlink" Target="http://ivo.garant.ru/document/redirect/407031390/2" TargetMode="External"/><Relationship Id="rId41" Type="http://schemas.openxmlformats.org/officeDocument/2006/relationships/hyperlink" Target="http://ivo.garant.ru/document/redirect/58162425/5016" TargetMode="External"/><Relationship Id="rId62" Type="http://schemas.openxmlformats.org/officeDocument/2006/relationships/hyperlink" Target="http://ivo.garant.ru/document/redirect/77683146/6" TargetMode="External"/><Relationship Id="rId83" Type="http://schemas.openxmlformats.org/officeDocument/2006/relationships/hyperlink" Target="http://ivo.garant.ru/document/redirect/12136676/121000004" TargetMode="External"/><Relationship Id="rId88" Type="http://schemas.openxmlformats.org/officeDocument/2006/relationships/hyperlink" Target="http://ivo.garant.ru/document/redirect/76814428/1111" TargetMode="External"/><Relationship Id="rId111" Type="http://schemas.openxmlformats.org/officeDocument/2006/relationships/hyperlink" Target="http://ivo.garant.ru/document/redirect/405714389/0" TargetMode="External"/><Relationship Id="rId132" Type="http://schemas.openxmlformats.org/officeDocument/2006/relationships/hyperlink" Target="http://ivo.garant.ru/document/redirect/407031390/101" TargetMode="External"/><Relationship Id="rId153" Type="http://schemas.openxmlformats.org/officeDocument/2006/relationships/hyperlink" Target="http://ivo.garant.ru/document/redirect/76814428/1511" TargetMode="External"/><Relationship Id="rId174" Type="http://schemas.openxmlformats.org/officeDocument/2006/relationships/hyperlink" Target="http://ivo.garant.ru/document/redirect/76814428/1704" TargetMode="External"/><Relationship Id="rId179" Type="http://schemas.openxmlformats.org/officeDocument/2006/relationships/hyperlink" Target="http://ivo.garant.ru/document/redirect/58156316/18" TargetMode="External"/><Relationship Id="rId195" Type="http://schemas.openxmlformats.org/officeDocument/2006/relationships/hyperlink" Target="http://ivo.garant.ru/document/redirect/407031390/14" TargetMode="External"/><Relationship Id="rId209" Type="http://schemas.openxmlformats.org/officeDocument/2006/relationships/hyperlink" Target="http://ivo.garant.ru/document/redirect/77683146/221" TargetMode="External"/><Relationship Id="rId190" Type="http://schemas.openxmlformats.org/officeDocument/2006/relationships/hyperlink" Target="http://ivo.garant.ru/document/redirect/12125350/4214" TargetMode="External"/><Relationship Id="rId204" Type="http://schemas.openxmlformats.org/officeDocument/2006/relationships/hyperlink" Target="http://ivo.garant.ru/document/redirect/12125350/69" TargetMode="External"/><Relationship Id="rId220" Type="http://schemas.openxmlformats.org/officeDocument/2006/relationships/hyperlink" Target="http://ivo.garant.ru/document/redirect/72330088/1" TargetMode="External"/><Relationship Id="rId225" Type="http://schemas.openxmlformats.org/officeDocument/2006/relationships/hyperlink" Target="http://ivo.garant.ru/document/redirect/73339686/1000" TargetMode="External"/><Relationship Id="rId241" Type="http://schemas.openxmlformats.org/officeDocument/2006/relationships/hyperlink" Target="http://ivo.garant.ru/document/redirect/76814428/25" TargetMode="External"/><Relationship Id="rId246" Type="http://schemas.openxmlformats.org/officeDocument/2006/relationships/hyperlink" Target="http://ivo.garant.ru/document/redirect/58156316/26" TargetMode="External"/><Relationship Id="rId267" Type="http://schemas.openxmlformats.org/officeDocument/2006/relationships/hyperlink" Target="http://ivo.garant.ru/document/redirect/76814428/301" TargetMode="External"/><Relationship Id="rId288" Type="http://schemas.openxmlformats.org/officeDocument/2006/relationships/hyperlink" Target="http://ivo.garant.ru/document/redirect/58156316/33" TargetMode="External"/><Relationship Id="rId15" Type="http://schemas.openxmlformats.org/officeDocument/2006/relationships/hyperlink" Target="http://ivo.garant.ru/document/redirect/12188146/341" TargetMode="External"/><Relationship Id="rId36" Type="http://schemas.openxmlformats.org/officeDocument/2006/relationships/hyperlink" Target="http://ivo.garant.ru/document/redirect/70700466/523" TargetMode="External"/><Relationship Id="rId57" Type="http://schemas.openxmlformats.org/officeDocument/2006/relationships/hyperlink" Target="http://ivo.garant.ru/document/redirect/58156316/5" TargetMode="External"/><Relationship Id="rId106" Type="http://schemas.openxmlformats.org/officeDocument/2006/relationships/hyperlink" Target="http://ivo.garant.ru/document/redirect/73340322/1000" TargetMode="External"/><Relationship Id="rId127" Type="http://schemas.openxmlformats.org/officeDocument/2006/relationships/hyperlink" Target="http://ivo.garant.ru/document/redirect/407031390/92" TargetMode="External"/><Relationship Id="rId262" Type="http://schemas.openxmlformats.org/officeDocument/2006/relationships/hyperlink" Target="http://ivo.garant.ru/document/redirect/58156316/29" TargetMode="External"/><Relationship Id="rId283" Type="http://schemas.openxmlformats.org/officeDocument/2006/relationships/hyperlink" Target="http://ivo.garant.ru/document/redirect/58156316/32" TargetMode="External"/><Relationship Id="rId10" Type="http://schemas.openxmlformats.org/officeDocument/2006/relationships/hyperlink" Target="http://ivo.garant.ru/document/redirect/407031390/1" TargetMode="External"/><Relationship Id="rId31" Type="http://schemas.openxmlformats.org/officeDocument/2006/relationships/hyperlink" Target="http://ivo.garant.ru/document/redirect/70700466/521" TargetMode="External"/><Relationship Id="rId52" Type="http://schemas.openxmlformats.org/officeDocument/2006/relationships/hyperlink" Target="http://ivo.garant.ru/document/redirect/73339740/1000" TargetMode="External"/><Relationship Id="rId73" Type="http://schemas.openxmlformats.org/officeDocument/2006/relationships/hyperlink" Target="http://ivo.garant.ru/document/redirect/12136676/121000003" TargetMode="External"/><Relationship Id="rId78" Type="http://schemas.openxmlformats.org/officeDocument/2006/relationships/hyperlink" Target="http://ivo.garant.ru/document/redirect/58156316/7" TargetMode="External"/><Relationship Id="rId94" Type="http://schemas.openxmlformats.org/officeDocument/2006/relationships/hyperlink" Target="http://ivo.garant.ru/document/redirect/76814428/12" TargetMode="External"/><Relationship Id="rId99" Type="http://schemas.openxmlformats.org/officeDocument/2006/relationships/hyperlink" Target="http://ivo.garant.ru/document/redirect/12125350/2" TargetMode="External"/><Relationship Id="rId101" Type="http://schemas.openxmlformats.org/officeDocument/2006/relationships/hyperlink" Target="http://ivo.garant.ru/document/redirect/71742906/1000" TargetMode="External"/><Relationship Id="rId122" Type="http://schemas.openxmlformats.org/officeDocument/2006/relationships/hyperlink" Target="http://ivo.garant.ru/document/redirect/407031390/8" TargetMode="External"/><Relationship Id="rId143" Type="http://schemas.openxmlformats.org/officeDocument/2006/relationships/hyperlink" Target="http://ivo.garant.ru/document/redirect/58162425/1505" TargetMode="External"/><Relationship Id="rId148" Type="http://schemas.openxmlformats.org/officeDocument/2006/relationships/hyperlink" Target="http://ivo.garant.ru/document/redirect/407031390/103" TargetMode="External"/><Relationship Id="rId164" Type="http://schemas.openxmlformats.org/officeDocument/2006/relationships/hyperlink" Target="http://ivo.garant.ru/document/redirect/77683146/16112" TargetMode="External"/><Relationship Id="rId169" Type="http://schemas.openxmlformats.org/officeDocument/2006/relationships/hyperlink" Target="http://ivo.garant.ru/document/redirect/407031390/123" TargetMode="External"/><Relationship Id="rId185" Type="http://schemas.openxmlformats.org/officeDocument/2006/relationships/hyperlink" Target="http://ivo.garant.ru/document/redirect/12188101/327" TargetMode="External"/><Relationship Id="rId4" Type="http://schemas.openxmlformats.org/officeDocument/2006/relationships/webSettings" Target="webSettings.xml"/><Relationship Id="rId9" Type="http://schemas.openxmlformats.org/officeDocument/2006/relationships/hyperlink" Target="http://ivo.garant.ru/document/redirect/5426838/1001" TargetMode="External"/><Relationship Id="rId180" Type="http://schemas.openxmlformats.org/officeDocument/2006/relationships/hyperlink" Target="http://ivo.garant.ru/document/redirect/12136676/121000011" TargetMode="External"/><Relationship Id="rId210" Type="http://schemas.openxmlformats.org/officeDocument/2006/relationships/hyperlink" Target="http://ivo.garant.ru/document/redirect/72330088/7153" TargetMode="External"/><Relationship Id="rId215" Type="http://schemas.openxmlformats.org/officeDocument/2006/relationships/hyperlink" Target="http://ivo.garant.ru/document/redirect/72330088/7155" TargetMode="External"/><Relationship Id="rId236" Type="http://schemas.openxmlformats.org/officeDocument/2006/relationships/hyperlink" Target="http://ivo.garant.ru/document/redirect/400889843/900318" TargetMode="External"/><Relationship Id="rId257" Type="http://schemas.openxmlformats.org/officeDocument/2006/relationships/hyperlink" Target="http://ivo.garant.ru/document/redirect/76814428/291" TargetMode="External"/><Relationship Id="rId278" Type="http://schemas.openxmlformats.org/officeDocument/2006/relationships/hyperlink" Target="http://ivo.garant.ru/document/redirect/10108000/251" TargetMode="External"/><Relationship Id="rId26" Type="http://schemas.openxmlformats.org/officeDocument/2006/relationships/hyperlink" Target="http://ivo.garant.ru/document/redirect/58156316/4" TargetMode="External"/><Relationship Id="rId231" Type="http://schemas.openxmlformats.org/officeDocument/2006/relationships/hyperlink" Target="http://ivo.garant.ru/document/redirect/12191966/27" TargetMode="External"/><Relationship Id="rId252" Type="http://schemas.openxmlformats.org/officeDocument/2006/relationships/hyperlink" Target="http://ivo.garant.ru/document/redirect/71489914/1000" TargetMode="External"/><Relationship Id="rId273" Type="http://schemas.openxmlformats.org/officeDocument/2006/relationships/hyperlink" Target="http://ivo.garant.ru/document/redirect/72330088/1" TargetMode="External"/><Relationship Id="rId294" Type="http://schemas.openxmlformats.org/officeDocument/2006/relationships/footer" Target="footer1.xml"/><Relationship Id="rId47" Type="http://schemas.openxmlformats.org/officeDocument/2006/relationships/hyperlink" Target="http://ivo.garant.ru/document/redirect/71399870/1000" TargetMode="External"/><Relationship Id="rId68" Type="http://schemas.openxmlformats.org/officeDocument/2006/relationships/hyperlink" Target="http://ivo.garant.ru/document/redirect/4000485/600041" TargetMode="External"/><Relationship Id="rId89" Type="http://schemas.openxmlformats.org/officeDocument/2006/relationships/hyperlink" Target="http://ivo.garant.ru/document/redirect/407031390/53" TargetMode="External"/><Relationship Id="rId112" Type="http://schemas.openxmlformats.org/officeDocument/2006/relationships/hyperlink" Target="http://ivo.garant.ru/document/redirect/12125350/23" TargetMode="External"/><Relationship Id="rId133" Type="http://schemas.openxmlformats.org/officeDocument/2006/relationships/hyperlink" Target="http://ivo.garant.ru/document/redirect/76814428/15" TargetMode="External"/><Relationship Id="rId154" Type="http://schemas.openxmlformats.org/officeDocument/2006/relationships/hyperlink" Target="http://ivo.garant.ru/document/redirect/407031390/104" TargetMode="External"/><Relationship Id="rId175" Type="http://schemas.openxmlformats.org/officeDocument/2006/relationships/hyperlink" Target="http://ivo.garant.ru/document/redirect/58156316/17" TargetMode="External"/><Relationship Id="rId196" Type="http://schemas.openxmlformats.org/officeDocument/2006/relationships/hyperlink" Target="http://ivo.garant.ru/document/redirect/76814428/20" TargetMode="External"/><Relationship Id="rId200" Type="http://schemas.openxmlformats.org/officeDocument/2006/relationships/hyperlink" Target="http://ivo.garant.ru/document/redirect/407031390/1521" TargetMode="External"/><Relationship Id="rId16" Type="http://schemas.openxmlformats.org/officeDocument/2006/relationships/hyperlink" Target="http://ivo.garant.ru/document/redirect/12188146/51" TargetMode="External"/><Relationship Id="rId221" Type="http://schemas.openxmlformats.org/officeDocument/2006/relationships/hyperlink" Target="http://ivo.garant.ru/document/redirect/58156316/22" TargetMode="External"/><Relationship Id="rId242" Type="http://schemas.openxmlformats.org/officeDocument/2006/relationships/hyperlink" Target="http://ivo.garant.ru/document/redirect/12125350/2" TargetMode="External"/><Relationship Id="rId263" Type="http://schemas.openxmlformats.org/officeDocument/2006/relationships/hyperlink" Target="http://ivo.garant.ru/document/redirect/70700466/5014" TargetMode="External"/><Relationship Id="rId284" Type="http://schemas.openxmlformats.org/officeDocument/2006/relationships/hyperlink" Target="http://ivo.garant.ru/document/redirect/75016987/956" TargetMode="External"/><Relationship Id="rId37" Type="http://schemas.openxmlformats.org/officeDocument/2006/relationships/hyperlink" Target="http://ivo.garant.ru/document/redirect/57751331/5111" TargetMode="External"/><Relationship Id="rId58" Type="http://schemas.openxmlformats.org/officeDocument/2006/relationships/hyperlink" Target="http://ivo.garant.ru/document/redirect/71127964/16" TargetMode="External"/><Relationship Id="rId79" Type="http://schemas.openxmlformats.org/officeDocument/2006/relationships/hyperlink" Target="http://ivo.garant.ru/document/redirect/12136676/121000004" TargetMode="External"/><Relationship Id="rId102" Type="http://schemas.openxmlformats.org/officeDocument/2006/relationships/hyperlink" Target="http://ivo.garant.ru/document/redirect/70302344/1000" TargetMode="External"/><Relationship Id="rId123" Type="http://schemas.openxmlformats.org/officeDocument/2006/relationships/hyperlink" Target="http://ivo.garant.ru/document/redirect/12125350/2" TargetMode="External"/><Relationship Id="rId144" Type="http://schemas.openxmlformats.org/officeDocument/2006/relationships/hyperlink" Target="http://ivo.garant.ru/document/redirect/12164274/4072" TargetMode="External"/><Relationship Id="rId90" Type="http://schemas.openxmlformats.org/officeDocument/2006/relationships/hyperlink" Target="http://ivo.garant.ru/document/redirect/76814428/1112" TargetMode="External"/><Relationship Id="rId165" Type="http://schemas.openxmlformats.org/officeDocument/2006/relationships/hyperlink" Target="http://ivo.garant.ru/document/redirect/72330088/71010" TargetMode="External"/><Relationship Id="rId186" Type="http://schemas.openxmlformats.org/officeDocument/2006/relationships/hyperlink" Target="http://ivo.garant.ru/document/redirect/12188101/7101" TargetMode="External"/><Relationship Id="rId211" Type="http://schemas.openxmlformats.org/officeDocument/2006/relationships/hyperlink" Target="http://ivo.garant.ru/document/redirect/77683146/222" TargetMode="External"/><Relationship Id="rId232" Type="http://schemas.openxmlformats.org/officeDocument/2006/relationships/hyperlink" Target="http://ivo.garant.ru/document/redirect/5761541/232" TargetMode="External"/><Relationship Id="rId253" Type="http://schemas.openxmlformats.org/officeDocument/2006/relationships/hyperlink" Target="http://ivo.garant.ru/document/redirect/71489914/2" TargetMode="External"/><Relationship Id="rId274" Type="http://schemas.openxmlformats.org/officeDocument/2006/relationships/hyperlink" Target="http://ivo.garant.ru/document/redirect/72330088/114" TargetMode="External"/><Relationship Id="rId295" Type="http://schemas.openxmlformats.org/officeDocument/2006/relationships/fontTable" Target="fontTable.xml"/><Relationship Id="rId27" Type="http://schemas.openxmlformats.org/officeDocument/2006/relationships/hyperlink" Target="http://ivo.garant.ru/document/redirect/407031390/3" TargetMode="External"/><Relationship Id="rId48" Type="http://schemas.openxmlformats.org/officeDocument/2006/relationships/hyperlink" Target="http://ivo.garant.ru/document/redirect/71742906/1000" TargetMode="External"/><Relationship Id="rId69" Type="http://schemas.openxmlformats.org/officeDocument/2006/relationships/hyperlink" Target="http://ivo.garant.ru/document/redirect/12136676/121000003" TargetMode="External"/><Relationship Id="rId113" Type="http://schemas.openxmlformats.org/officeDocument/2006/relationships/hyperlink" Target="http://ivo.garant.ru/document/redirect/12125350/231" TargetMode="External"/><Relationship Id="rId134" Type="http://schemas.openxmlformats.org/officeDocument/2006/relationships/hyperlink" Target="http://ivo.garant.ru/document/redirect/407031390/102" TargetMode="External"/><Relationship Id="rId80" Type="http://schemas.openxmlformats.org/officeDocument/2006/relationships/hyperlink" Target="http://ivo.garant.ru/document/redirect/4000485/8" TargetMode="External"/><Relationship Id="rId155" Type="http://schemas.openxmlformats.org/officeDocument/2006/relationships/hyperlink" Target="http://ivo.garant.ru/document/redirect/12125350/2" TargetMode="External"/><Relationship Id="rId176" Type="http://schemas.openxmlformats.org/officeDocument/2006/relationships/hyperlink" Target="http://ivo.garant.ru/document/redirect/407031390/13" TargetMode="External"/><Relationship Id="rId197" Type="http://schemas.openxmlformats.org/officeDocument/2006/relationships/hyperlink" Target="http://ivo.garant.ru/document/redirect/58156316/20" TargetMode="External"/><Relationship Id="rId201" Type="http://schemas.openxmlformats.org/officeDocument/2006/relationships/hyperlink" Target="http://ivo.garant.ru/document/redirect/76814428/21" TargetMode="External"/><Relationship Id="rId222" Type="http://schemas.openxmlformats.org/officeDocument/2006/relationships/hyperlink" Target="http://ivo.garant.ru/document/redirect/72330088/716" TargetMode="External"/><Relationship Id="rId243" Type="http://schemas.openxmlformats.org/officeDocument/2006/relationships/hyperlink" Target="http://ivo.garant.ru/document/redirect/58156316/25" TargetMode="External"/><Relationship Id="rId264" Type="http://schemas.openxmlformats.org/officeDocument/2006/relationships/hyperlink" Target="http://ivo.garant.ru/document/redirect/70700466/1201" TargetMode="External"/><Relationship Id="rId285" Type="http://schemas.openxmlformats.org/officeDocument/2006/relationships/hyperlink" Target="http://ivo.garant.ru/document/redirect/77706654/33" TargetMode="External"/><Relationship Id="rId17" Type="http://schemas.openxmlformats.org/officeDocument/2006/relationships/hyperlink" Target="http://ivo.garant.ru/document/redirect/12288146/0" TargetMode="External"/><Relationship Id="rId38" Type="http://schemas.openxmlformats.org/officeDocument/2006/relationships/hyperlink" Target="http://ivo.garant.ru/document/redirect/70700466/521" TargetMode="External"/><Relationship Id="rId59" Type="http://schemas.openxmlformats.org/officeDocument/2006/relationships/hyperlink" Target="http://ivo.garant.ru/document/redirect/71127964/36" TargetMode="External"/><Relationship Id="rId103" Type="http://schemas.openxmlformats.org/officeDocument/2006/relationships/hyperlink" Target="http://ivo.garant.ru/document/redirect/72330088/754" TargetMode="External"/><Relationship Id="rId124" Type="http://schemas.openxmlformats.org/officeDocument/2006/relationships/hyperlink" Target="http://ivo.garant.ru/document/redirect/12125350/2" TargetMode="External"/><Relationship Id="rId70" Type="http://schemas.openxmlformats.org/officeDocument/2006/relationships/hyperlink" Target="http://ivo.garant.ru/document/redirect/4000485/60006" TargetMode="External"/><Relationship Id="rId91" Type="http://schemas.openxmlformats.org/officeDocument/2006/relationships/hyperlink" Target="http://ivo.garant.ru/document/redirect/2157543/0" TargetMode="External"/><Relationship Id="rId145" Type="http://schemas.openxmlformats.org/officeDocument/2006/relationships/hyperlink" Target="http://ivo.garant.ru/document/redirect/5426838/157" TargetMode="External"/><Relationship Id="rId166" Type="http://schemas.openxmlformats.org/officeDocument/2006/relationships/hyperlink" Target="http://ivo.garant.ru/document/redirect/77683146/17" TargetMode="External"/><Relationship Id="rId187" Type="http://schemas.openxmlformats.org/officeDocument/2006/relationships/hyperlink" Target="http://ivo.garant.ru/document/redirect/5761434/192" TargetMode="External"/><Relationship Id="rId1" Type="http://schemas.openxmlformats.org/officeDocument/2006/relationships/numbering" Target="numbering.xml"/><Relationship Id="rId212" Type="http://schemas.openxmlformats.org/officeDocument/2006/relationships/hyperlink" Target="http://ivo.garant.ru/document/redirect/71399870/1000" TargetMode="External"/><Relationship Id="rId233" Type="http://schemas.openxmlformats.org/officeDocument/2006/relationships/hyperlink" Target="http://ivo.garant.ru/document/redirect/70393142/1000" TargetMode="External"/><Relationship Id="rId254" Type="http://schemas.openxmlformats.org/officeDocument/2006/relationships/hyperlink" Target="http://ivo.garant.ru/document/redirect/71489914/0" TargetMode="External"/><Relationship Id="rId28" Type="http://schemas.openxmlformats.org/officeDocument/2006/relationships/hyperlink" Target="http://ivo.garant.ru/document/redirect/76814428/5" TargetMode="External"/><Relationship Id="rId49" Type="http://schemas.openxmlformats.org/officeDocument/2006/relationships/hyperlink" Target="http://ivo.garant.ru/document/redirect/73339686/1000" TargetMode="External"/><Relationship Id="rId114" Type="http://schemas.openxmlformats.org/officeDocument/2006/relationships/hyperlink" Target="http://ivo.garant.ru/document/redirect/407031390/63" TargetMode="External"/><Relationship Id="rId275" Type="http://schemas.openxmlformats.org/officeDocument/2006/relationships/hyperlink" Target="http://ivo.garant.ru/document/redirect/72330088/1" TargetMode="External"/><Relationship Id="rId296" Type="http://schemas.openxmlformats.org/officeDocument/2006/relationships/theme" Target="theme/theme1.xml"/><Relationship Id="rId60" Type="http://schemas.openxmlformats.org/officeDocument/2006/relationships/hyperlink" Target="http://ivo.garant.ru/document/redirect/12117177/263071" TargetMode="External"/><Relationship Id="rId81" Type="http://schemas.openxmlformats.org/officeDocument/2006/relationships/hyperlink" Target="http://ivo.garant.ru/document/redirect/12136676/121000004" TargetMode="External"/><Relationship Id="rId135" Type="http://schemas.openxmlformats.org/officeDocument/2006/relationships/hyperlink" Target="http://ivo.garant.ru/document/redirect/76814428/151" TargetMode="External"/><Relationship Id="rId156" Type="http://schemas.openxmlformats.org/officeDocument/2006/relationships/hyperlink" Target="http://ivo.garant.ru/document/redirect/58156316/15" TargetMode="External"/><Relationship Id="rId177" Type="http://schemas.openxmlformats.org/officeDocument/2006/relationships/hyperlink" Target="http://ivo.garant.ru/document/redirect/76814428/18" TargetMode="External"/><Relationship Id="rId198" Type="http://schemas.openxmlformats.org/officeDocument/2006/relationships/hyperlink" Target="http://ivo.garant.ru/document/redirect/407031390/151" TargetMode="External"/><Relationship Id="rId202" Type="http://schemas.openxmlformats.org/officeDocument/2006/relationships/hyperlink" Target="http://ivo.garant.ru/document/redirect/407031390/1522" TargetMode="External"/><Relationship Id="rId223" Type="http://schemas.openxmlformats.org/officeDocument/2006/relationships/hyperlink" Target="http://ivo.garant.ru/document/redirect/72330088/114" TargetMode="External"/><Relationship Id="rId244" Type="http://schemas.openxmlformats.org/officeDocument/2006/relationships/hyperlink" Target="http://ivo.garant.ru/document/redirect/407031390/170" TargetMode="External"/><Relationship Id="rId18" Type="http://schemas.openxmlformats.org/officeDocument/2006/relationships/hyperlink" Target="http://ivo.garant.ru/document/redirect/12129354/0" TargetMode="External"/><Relationship Id="rId39" Type="http://schemas.openxmlformats.org/officeDocument/2006/relationships/hyperlink" Target="http://ivo.garant.ru/document/redirect/57751331/5014" TargetMode="External"/><Relationship Id="rId265" Type="http://schemas.openxmlformats.org/officeDocument/2006/relationships/hyperlink" Target="http://ivo.garant.ru/document/redirect/57751328/30" TargetMode="External"/><Relationship Id="rId286" Type="http://schemas.openxmlformats.org/officeDocument/2006/relationships/hyperlink" Target="http://ivo.garant.ru/document/redirect/10103000/0" TargetMode="External"/><Relationship Id="rId50" Type="http://schemas.openxmlformats.org/officeDocument/2006/relationships/hyperlink" Target="http://ivo.garant.ru/document/redirect/70302344/1000" TargetMode="External"/><Relationship Id="rId104" Type="http://schemas.openxmlformats.org/officeDocument/2006/relationships/hyperlink" Target="http://ivo.garant.ru/document/redirect/72330088/114" TargetMode="External"/><Relationship Id="rId125" Type="http://schemas.openxmlformats.org/officeDocument/2006/relationships/hyperlink" Target="http://ivo.garant.ru/document/redirect/407031390/91" TargetMode="External"/><Relationship Id="rId146" Type="http://schemas.openxmlformats.org/officeDocument/2006/relationships/hyperlink" Target="http://ivo.garant.ru/document/redirect/12164274/4073" TargetMode="External"/><Relationship Id="rId167" Type="http://schemas.openxmlformats.org/officeDocument/2006/relationships/hyperlink" Target="http://ivo.garant.ru/document/redirect/72330088/71011" TargetMode="External"/><Relationship Id="rId188" Type="http://schemas.openxmlformats.org/officeDocument/2006/relationships/hyperlink" Target="http://ivo.garant.ru/document/redirect/400889843/45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13913</Words>
  <Characters>79308</Characters>
  <Application>Microsoft Office Word</Application>
  <DocSecurity>0</DocSecurity>
  <Lines>660</Lines>
  <Paragraphs>186</Paragraphs>
  <ScaleCrop>false</ScaleCrop>
  <Company>НПП "Гарант-Сервис"</Company>
  <LinksUpToDate>false</LinksUpToDate>
  <CharactersWithSpaces>93035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2024-03-25T13:03:00Z</dcterms:created>
  <dcterms:modified xsi:type="dcterms:W3CDTF">2024-03-25T13:03:00Z</dcterms:modified>
</cp:coreProperties>
</file>